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28" w:rsidRDefault="00207728" w:rsidP="00207728">
      <w:pPr>
        <w:spacing w:after="0" w:line="240" w:lineRule="atLeast"/>
        <w:rPr>
          <w:rFonts w:ascii="Arial" w:hAnsi="Arial" w:cs="Arial"/>
          <w:b/>
          <w:sz w:val="12"/>
          <w:szCs w:val="12"/>
        </w:rPr>
      </w:pPr>
    </w:p>
    <w:p w:rsidR="00D87B4B" w:rsidRDefault="00D87B4B" w:rsidP="00207728">
      <w:pPr>
        <w:spacing w:before="1680" w:after="720" w:line="240" w:lineRule="atLeast"/>
        <w:jc w:val="center"/>
        <w:rPr>
          <w:rFonts w:ascii="Arial" w:eastAsia="Times New Roman" w:hAnsi="Arial" w:cs="Arial"/>
          <w:b/>
          <w:sz w:val="44"/>
          <w:szCs w:val="24"/>
        </w:rPr>
      </w:pPr>
    </w:p>
    <w:p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rsidR="00207728" w:rsidRDefault="006005D2"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End Use Certificate Request</w:t>
      </w:r>
    </w:p>
    <w:p w:rsidR="00207728" w:rsidRDefault="00D81231"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SEC204</w:t>
      </w:r>
    </w:p>
    <w:p w:rsidR="00207728" w:rsidRDefault="00207728" w:rsidP="00D43CDA">
      <w:pPr>
        <w:spacing w:after="1920" w:line="240" w:lineRule="atLeast"/>
        <w:jc w:val="center"/>
        <w:rPr>
          <w:rFonts w:ascii="Arial" w:eastAsia="Times New Roman" w:hAnsi="Arial" w:cs="Arial"/>
          <w:b/>
          <w:sz w:val="44"/>
          <w:szCs w:val="24"/>
        </w:rPr>
      </w:pPr>
    </w:p>
    <w:p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rsidR="00D43CDA" w:rsidRPr="00666A89" w:rsidRDefault="001E0328"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rsidR="00207728" w:rsidRDefault="00D43CDA" w:rsidP="00D43CDA">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rsidTr="00B722CF">
        <w:tc>
          <w:tcPr>
            <w:tcW w:w="4788" w:type="dxa"/>
          </w:tcPr>
          <w:p w:rsidR="00C63E44" w:rsidRPr="00961355" w:rsidRDefault="006005D2" w:rsidP="0096135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End Use Certificate Request</w:t>
            </w:r>
          </w:p>
        </w:tc>
        <w:tc>
          <w:tcPr>
            <w:tcW w:w="4788" w:type="dxa"/>
          </w:tcPr>
          <w:p w:rsidR="00C63E44" w:rsidRPr="00961355" w:rsidRDefault="00EC164B" w:rsidP="00333532">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 xml:space="preserve">DID </w:t>
            </w:r>
            <w:r w:rsidR="00D81231">
              <w:rPr>
                <w:rFonts w:ascii="Arial" w:hAnsi="Arial" w:cs="Arial"/>
                <w:b/>
                <w:sz w:val="24"/>
                <w:szCs w:val="24"/>
                <w:lang w:val="en-GB" w:eastAsia="en-GB"/>
              </w:rPr>
              <w:t>SEC204</w:t>
            </w:r>
          </w:p>
        </w:tc>
      </w:tr>
    </w:tbl>
    <w:p w:rsidR="00BB1B35" w:rsidRPr="00BB1B35" w:rsidRDefault="00BB1B35" w:rsidP="00961355">
      <w:pPr>
        <w:spacing w:after="24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rsidR="00CB03EE" w:rsidRPr="006005D2" w:rsidRDefault="006005D2" w:rsidP="002512D9">
      <w:pPr>
        <w:spacing w:after="240" w:line="240" w:lineRule="atLeast"/>
        <w:jc w:val="both"/>
        <w:rPr>
          <w:rFonts w:ascii="Arial" w:eastAsia="Times New Roman" w:hAnsi="Arial" w:cs="Arial"/>
          <w:sz w:val="16"/>
          <w:szCs w:val="16"/>
          <w:lang w:val="en-AU" w:eastAsia="en-AU"/>
        </w:rPr>
      </w:pPr>
      <w:r w:rsidRPr="006005D2">
        <w:rPr>
          <w:rFonts w:ascii="Arial" w:eastAsia="Times New Roman" w:hAnsi="Arial" w:cs="Times New Roman"/>
          <w:sz w:val="16"/>
          <w:szCs w:val="16"/>
          <w:lang w:val="en-GB"/>
        </w:rPr>
        <w:t xml:space="preserve">The End User Certificate Request is intended to make the </w:t>
      </w:r>
      <w:r w:rsidR="00333532">
        <w:rPr>
          <w:rFonts w:ascii="Arial" w:eastAsia="Times New Roman" w:hAnsi="Arial" w:cs="Times New Roman"/>
          <w:sz w:val="16"/>
          <w:szCs w:val="16"/>
          <w:lang w:val="en-GB"/>
        </w:rPr>
        <w:t>Security</w:t>
      </w:r>
      <w:r w:rsidRPr="006005D2">
        <w:rPr>
          <w:rFonts w:ascii="Arial" w:eastAsia="Times New Roman" w:hAnsi="Arial" w:cs="Times New Roman"/>
          <w:sz w:val="16"/>
          <w:szCs w:val="16"/>
          <w:lang w:val="en-GB"/>
        </w:rPr>
        <w:t xml:space="preserve"> Authority aware of any statutory obligations that the Supplier must fulfil by way of an End Use Certificate from the End User in order to provide the Supplies.</w:t>
      </w:r>
    </w:p>
    <w:p w:rsidR="00CB03EE" w:rsidRPr="002512D9" w:rsidRDefault="009F124D" w:rsidP="002512D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rsidR="00D27F82" w:rsidRDefault="00D27F82" w:rsidP="00D27F82">
      <w:pPr>
        <w:spacing w:after="240" w:line="240" w:lineRule="atLeast"/>
        <w:jc w:val="both"/>
        <w:rPr>
          <w:rFonts w:ascii="Arial" w:eastAsia="Times New Roman" w:hAnsi="Arial" w:cs="Arial"/>
          <w:sz w:val="16"/>
          <w:szCs w:val="16"/>
          <w:lang w:val="en-GB"/>
        </w:rPr>
      </w:pPr>
      <w:bookmarkStart w:id="0" w:name="_Toc515805641"/>
      <w:r>
        <w:rPr>
          <w:rFonts w:ascii="Arial" w:eastAsia="Times New Roman" w:hAnsi="Arial" w:cs="Arial"/>
          <w:sz w:val="16"/>
          <w:szCs w:val="16"/>
          <w:lang w:val="en-GB"/>
        </w:rPr>
        <w:t>This DID must be read in conjunction with Appendix H (Security Requirements) and Schedule A (General Conditions) and the corresponding SOW reference.</w:t>
      </w:r>
    </w:p>
    <w:p w:rsidR="00CB03EE" w:rsidRPr="002512D9" w:rsidRDefault="00CB03EE" w:rsidP="002512D9">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Preparation Instructions</w:t>
      </w:r>
      <w:bookmarkEnd w:id="0"/>
    </w:p>
    <w:p w:rsidR="000E13E5" w:rsidRPr="00CB03EE" w:rsidRDefault="00894452" w:rsidP="000E13E5">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This </w:t>
      </w:r>
      <w:r w:rsidR="000E13E5">
        <w:rPr>
          <w:rFonts w:ascii="Arial" w:eastAsia="Times New Roman" w:hAnsi="Arial" w:cs="Arial"/>
          <w:sz w:val="16"/>
          <w:szCs w:val="16"/>
          <w:lang w:val="en-AU" w:eastAsia="en-AU"/>
        </w:rPr>
        <w:t>Data I</w:t>
      </w:r>
      <w:r w:rsidR="000E13E5"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of Schedule D1 (SOW) and Part 1 of Schedule D2 (SDRL).</w:t>
      </w:r>
    </w:p>
    <w:p w:rsidR="00CB03EE" w:rsidRPr="002512D9" w:rsidRDefault="00CB03EE" w:rsidP="002512D9">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rsidR="006005D2" w:rsidRPr="002512D9" w:rsidRDefault="006005D2" w:rsidP="006005D2">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rsidR="00BA7F66" w:rsidRDefault="006005D2" w:rsidP="006005D2">
      <w:pPr>
        <w:spacing w:before="120" w:after="60" w:line="260" w:lineRule="atLeast"/>
        <w:rPr>
          <w:rFonts w:ascii="Arial" w:eastAsia="Times New Roman" w:hAnsi="Arial" w:cs="Arial"/>
          <w:bCs/>
          <w:sz w:val="16"/>
          <w:szCs w:val="16"/>
          <w:lang w:val="en-GB"/>
        </w:rPr>
      </w:pPr>
      <w:r w:rsidRPr="000D37D5">
        <w:rPr>
          <w:rFonts w:ascii="Arial" w:eastAsia="Times New Roman" w:hAnsi="Arial" w:cs="Arial"/>
          <w:bCs/>
          <w:sz w:val="16"/>
          <w:szCs w:val="16"/>
          <w:lang w:val="en-GB"/>
        </w:rPr>
        <w:t xml:space="preserve">Complete </w:t>
      </w:r>
      <w:r>
        <w:rPr>
          <w:rFonts w:ascii="Arial" w:eastAsia="Times New Roman" w:hAnsi="Arial" w:cs="Arial"/>
          <w:bCs/>
          <w:sz w:val="16"/>
          <w:szCs w:val="16"/>
          <w:lang w:val="en-GB"/>
        </w:rPr>
        <w:t>attachment A to this DID (</w:t>
      </w:r>
      <w:r w:rsidRPr="000D37D5">
        <w:rPr>
          <w:rFonts w:ascii="Arial" w:eastAsia="Times New Roman" w:hAnsi="Arial" w:cs="Arial"/>
          <w:bCs/>
          <w:i/>
          <w:sz w:val="16"/>
          <w:szCs w:val="16"/>
          <w:lang w:val="en-GB"/>
        </w:rPr>
        <w:t>pro forma</w:t>
      </w:r>
      <w:r w:rsidRPr="000D37D5">
        <w:rPr>
          <w:rFonts w:ascii="Arial" w:eastAsia="Times New Roman" w:hAnsi="Arial" w:cs="Arial"/>
          <w:bCs/>
          <w:sz w:val="16"/>
          <w:szCs w:val="16"/>
          <w:lang w:val="en-GB"/>
        </w:rPr>
        <w:t xml:space="preserve"> </w:t>
      </w:r>
      <w:r>
        <w:rPr>
          <w:rFonts w:ascii="Arial" w:eastAsia="Times New Roman" w:hAnsi="Arial" w:cs="Arial"/>
          <w:bCs/>
          <w:sz w:val="16"/>
          <w:szCs w:val="16"/>
          <w:lang w:val="en-GB"/>
        </w:rPr>
        <w:t>End Use Certif</w:t>
      </w:r>
      <w:r w:rsidR="004978DC">
        <w:rPr>
          <w:rFonts w:ascii="Arial" w:eastAsia="Times New Roman" w:hAnsi="Arial" w:cs="Arial"/>
          <w:bCs/>
          <w:sz w:val="16"/>
          <w:szCs w:val="16"/>
          <w:lang w:val="en-GB"/>
        </w:rPr>
        <w:t>i</w:t>
      </w:r>
      <w:r>
        <w:rPr>
          <w:rFonts w:ascii="Arial" w:eastAsia="Times New Roman" w:hAnsi="Arial" w:cs="Arial"/>
          <w:bCs/>
          <w:sz w:val="16"/>
          <w:szCs w:val="16"/>
          <w:lang w:val="en-GB"/>
        </w:rPr>
        <w:t>cate).</w:t>
      </w:r>
    </w:p>
    <w:p w:rsidR="006005D2" w:rsidRDefault="006005D2">
      <w:pPr>
        <w:rPr>
          <w:rFonts w:ascii="Arial" w:eastAsia="Times New Roman" w:hAnsi="Arial" w:cs="Arial"/>
          <w:bCs/>
          <w:sz w:val="16"/>
          <w:szCs w:val="16"/>
          <w:lang w:val="en-GB"/>
        </w:rPr>
      </w:pPr>
      <w:r>
        <w:rPr>
          <w:rFonts w:ascii="Arial" w:eastAsia="Times New Roman" w:hAnsi="Arial" w:cs="Arial"/>
          <w:bCs/>
          <w:sz w:val="16"/>
          <w:szCs w:val="16"/>
          <w:lang w:val="en-GB"/>
        </w:rPr>
        <w:br w:type="page"/>
      </w:r>
    </w:p>
    <w:p w:rsidR="006005D2" w:rsidRPr="006005D2" w:rsidRDefault="006005D2" w:rsidP="006005D2">
      <w:pPr>
        <w:spacing w:after="240" w:line="240" w:lineRule="atLeast"/>
        <w:jc w:val="center"/>
        <w:rPr>
          <w:rFonts w:ascii="Arial" w:eastAsia="Times New Roman" w:hAnsi="Arial" w:cs="Arial"/>
          <w:b/>
          <w:sz w:val="16"/>
          <w:szCs w:val="16"/>
          <w:lang w:val="en-GB"/>
        </w:rPr>
      </w:pPr>
      <w:r w:rsidRPr="006005D2">
        <w:rPr>
          <w:rFonts w:ascii="Arial" w:eastAsia="Times New Roman" w:hAnsi="Arial" w:cs="Arial"/>
          <w:b/>
          <w:sz w:val="16"/>
          <w:szCs w:val="16"/>
          <w:lang w:val="en-GB"/>
        </w:rPr>
        <w:lastRenderedPageBreak/>
        <w:t>Attachment A to DID PM220</w:t>
      </w:r>
    </w:p>
    <w:p w:rsidR="006005D2" w:rsidRPr="006005D2" w:rsidRDefault="006005D2" w:rsidP="006005D2">
      <w:pPr>
        <w:spacing w:after="0" w:line="240" w:lineRule="auto"/>
        <w:jc w:val="both"/>
        <w:rPr>
          <w:rFonts w:ascii="Arial" w:eastAsia="Times New Roman" w:hAnsi="Arial" w:cs="Times New Roman"/>
          <w:snapToGrid w:val="0"/>
          <w:sz w:val="16"/>
          <w:szCs w:val="16"/>
          <w:lang w:val="en-GB" w:eastAsia="en-AU"/>
        </w:rPr>
      </w:pPr>
      <w:r w:rsidRPr="006005D2">
        <w:rPr>
          <w:rFonts w:ascii="Arial" w:eastAsia="Times New Roman" w:hAnsi="Arial" w:cs="Times New Roman"/>
          <w:snapToGrid w:val="0"/>
          <w:sz w:val="16"/>
          <w:szCs w:val="16"/>
          <w:highlight w:val="green"/>
          <w:lang w:val="en-GB" w:eastAsia="en-AU"/>
        </w:rPr>
        <w:t>INSTRUCTION: Letterhead (if possible) of company applying, address and contact info of the end-user (Vendor) in the country of destination (if you work through an agency, put the agency’s contact info)]</w:t>
      </w:r>
    </w:p>
    <w:p w:rsidR="006005D2" w:rsidRPr="006005D2" w:rsidRDefault="006005D2" w:rsidP="006005D2">
      <w:pPr>
        <w:spacing w:after="240" w:line="240" w:lineRule="atLeast"/>
        <w:jc w:val="center"/>
        <w:rPr>
          <w:rFonts w:ascii="Arial" w:eastAsia="Times New Roman" w:hAnsi="Arial" w:cs="Arial"/>
          <w:b/>
          <w:snapToGrid w:val="0"/>
          <w:sz w:val="16"/>
          <w:szCs w:val="16"/>
          <w:lang w:val="en-GB" w:eastAsia="en-AU"/>
        </w:rPr>
      </w:pPr>
      <w:r w:rsidRPr="006005D2">
        <w:rPr>
          <w:rFonts w:ascii="Arial" w:eastAsia="Times New Roman" w:hAnsi="Arial" w:cs="Arial"/>
          <w:b/>
          <w:snapToGrid w:val="0"/>
          <w:sz w:val="16"/>
          <w:szCs w:val="16"/>
          <w:lang w:val="en-GB" w:eastAsia="en-AU"/>
        </w:rPr>
        <w:t>END-USE CERTIFICATE</w:t>
      </w:r>
    </w:p>
    <w:p w:rsidR="006005D2" w:rsidRPr="006005D2" w:rsidRDefault="006005D2" w:rsidP="006005D2">
      <w:pPr>
        <w:spacing w:after="240" w:line="240" w:lineRule="atLeast"/>
        <w:jc w:val="both"/>
        <w:rPr>
          <w:rFonts w:ascii="Arial" w:eastAsia="Times New Roman" w:hAnsi="Arial" w:cs="Arial"/>
          <w:snapToGrid w:val="0"/>
          <w:sz w:val="16"/>
          <w:szCs w:val="16"/>
          <w:lang w:val="en-GB" w:eastAsia="en-AU"/>
        </w:rPr>
      </w:pPr>
      <w:r w:rsidRPr="006005D2">
        <w:rPr>
          <w:rFonts w:ascii="Arial" w:eastAsia="Times New Roman" w:hAnsi="Arial" w:cs="Arial"/>
          <w:snapToGrid w:val="0"/>
          <w:sz w:val="16"/>
          <w:szCs w:val="16"/>
          <w:lang w:val="en-GB" w:eastAsia="en-AU"/>
        </w:rPr>
        <w:t>In accordance with the regulations of the Federal Republic of Country of Germany, which state that granting of an individual export licence is dependent on the presentation of an end-use certificate, we certify that the technology supplied by;</w:t>
      </w:r>
    </w:p>
    <w:p w:rsidR="006005D2" w:rsidRPr="006005D2" w:rsidRDefault="006005D2" w:rsidP="006005D2">
      <w:pPr>
        <w:spacing w:after="240" w:line="240" w:lineRule="atLeast"/>
        <w:ind w:left="2835" w:hanging="2835"/>
        <w:jc w:val="both"/>
        <w:rPr>
          <w:rFonts w:ascii="Arial" w:eastAsia="Times New Roman" w:hAnsi="Arial" w:cs="Arial"/>
          <w:snapToGrid w:val="0"/>
          <w:sz w:val="16"/>
          <w:szCs w:val="16"/>
          <w:lang w:val="en-GB" w:eastAsia="en-AU"/>
        </w:rPr>
      </w:pPr>
      <w:r w:rsidRPr="006005D2">
        <w:rPr>
          <w:rFonts w:ascii="Arial" w:eastAsia="Times New Roman" w:hAnsi="Arial" w:cs="Arial"/>
          <w:snapToGrid w:val="0"/>
          <w:sz w:val="16"/>
          <w:szCs w:val="16"/>
          <w:lang w:val="en-GB" w:eastAsia="en-AU"/>
        </w:rPr>
        <w:t xml:space="preserve">Name of the supplier: </w:t>
      </w:r>
      <w:r w:rsidRPr="006005D2">
        <w:rPr>
          <w:rFonts w:ascii="Arial" w:eastAsia="Times New Roman" w:hAnsi="Arial" w:cs="Arial"/>
          <w:snapToGrid w:val="0"/>
          <w:sz w:val="16"/>
          <w:szCs w:val="16"/>
          <w:lang w:val="en-GB" w:eastAsia="en-AU"/>
        </w:rPr>
        <w:tab/>
      </w:r>
      <w:r w:rsidR="00126A47" w:rsidRPr="00126A47">
        <w:rPr>
          <w:rFonts w:ascii="Arial" w:eastAsia="Times New Roman" w:hAnsi="Arial" w:cs="Arial"/>
          <w:snapToGrid w:val="0"/>
          <w:sz w:val="16"/>
          <w:szCs w:val="16"/>
          <w:highlight w:val="yellow"/>
          <w:lang w:val="en-GB" w:eastAsia="en-AU"/>
        </w:rPr>
        <w:t>[Name of Supplier]</w:t>
      </w:r>
    </w:p>
    <w:p w:rsidR="006005D2" w:rsidRPr="006005D2" w:rsidRDefault="006005D2" w:rsidP="006005D2">
      <w:pPr>
        <w:spacing w:after="240" w:line="240" w:lineRule="atLeast"/>
        <w:ind w:left="2835" w:hanging="2835"/>
        <w:jc w:val="both"/>
        <w:rPr>
          <w:rFonts w:ascii="Arial" w:eastAsia="Times New Roman" w:hAnsi="Arial" w:cs="Arial"/>
          <w:color w:val="000000"/>
          <w:sz w:val="16"/>
          <w:szCs w:val="16"/>
          <w:lang w:eastAsia="en-AU"/>
        </w:rPr>
      </w:pPr>
      <w:r w:rsidRPr="006005D2">
        <w:rPr>
          <w:rFonts w:ascii="Arial" w:eastAsia="Times New Roman" w:hAnsi="Arial" w:cs="Arial"/>
          <w:color w:val="000000"/>
          <w:sz w:val="16"/>
          <w:szCs w:val="16"/>
          <w:lang w:eastAsia="en-AU"/>
        </w:rPr>
        <w:t xml:space="preserve">Description of the technology: </w:t>
      </w:r>
      <w:r w:rsidRPr="006005D2">
        <w:rPr>
          <w:rFonts w:ascii="Arial" w:eastAsia="Times New Roman" w:hAnsi="Arial" w:cs="Arial"/>
          <w:color w:val="000000"/>
          <w:sz w:val="16"/>
          <w:szCs w:val="16"/>
          <w:lang w:eastAsia="en-AU"/>
        </w:rPr>
        <w:tab/>
        <w:t xml:space="preserve">Documents and/or technology of the </w:t>
      </w:r>
      <w:r w:rsidR="00126A47">
        <w:rPr>
          <w:rFonts w:ascii="Arial" w:eastAsia="Times New Roman" w:hAnsi="Arial" w:cs="Arial"/>
          <w:color w:val="000000"/>
          <w:sz w:val="16"/>
          <w:szCs w:val="16"/>
          <w:lang w:eastAsia="en-AU"/>
        </w:rPr>
        <w:t>XXX</w:t>
      </w:r>
      <w:r w:rsidRPr="006005D2">
        <w:rPr>
          <w:rFonts w:ascii="Arial" w:eastAsia="Times New Roman" w:hAnsi="Arial" w:cs="Arial"/>
          <w:color w:val="000000"/>
          <w:sz w:val="16"/>
          <w:szCs w:val="16"/>
          <w:lang w:eastAsia="en-AU"/>
        </w:rPr>
        <w:t xml:space="preserve"> in accordance with Contract # </w:t>
      </w:r>
      <w:r w:rsidR="00126A47">
        <w:rPr>
          <w:rFonts w:ascii="Arial" w:eastAsia="Times New Roman" w:hAnsi="Arial" w:cs="Arial"/>
          <w:color w:val="000000"/>
          <w:sz w:val="16"/>
          <w:szCs w:val="16"/>
          <w:lang w:eastAsia="en-AU"/>
        </w:rPr>
        <w:t>XXX</w:t>
      </w:r>
      <w:r w:rsidRPr="006005D2">
        <w:rPr>
          <w:rFonts w:ascii="Arial" w:eastAsia="Times New Roman" w:hAnsi="Arial" w:cs="Arial"/>
          <w:color w:val="000000"/>
          <w:sz w:val="16"/>
          <w:szCs w:val="16"/>
          <w:lang w:eastAsia="en-AU"/>
        </w:rPr>
        <w:t>-</w:t>
      </w:r>
      <w:r w:rsidR="00126A47">
        <w:rPr>
          <w:rFonts w:ascii="Arial" w:eastAsia="Times New Roman" w:hAnsi="Arial" w:cs="Arial"/>
          <w:color w:val="000000"/>
          <w:sz w:val="16"/>
          <w:szCs w:val="16"/>
          <w:lang w:eastAsia="en-AU"/>
        </w:rPr>
        <w:t>XXX</w:t>
      </w:r>
      <w:r w:rsidRPr="006005D2">
        <w:rPr>
          <w:rFonts w:ascii="Arial" w:eastAsia="Times New Roman" w:hAnsi="Arial" w:cs="Arial"/>
          <w:color w:val="000000"/>
          <w:sz w:val="16"/>
          <w:szCs w:val="16"/>
          <w:lang w:eastAsia="en-AU"/>
        </w:rPr>
        <w:t>/</w:t>
      </w:r>
      <w:r w:rsidR="00126A47">
        <w:rPr>
          <w:rFonts w:ascii="Arial" w:eastAsia="Times New Roman" w:hAnsi="Arial" w:cs="Arial"/>
          <w:color w:val="000000"/>
          <w:sz w:val="16"/>
          <w:szCs w:val="16"/>
          <w:lang w:eastAsia="en-AU"/>
        </w:rPr>
        <w:t>XXX</w:t>
      </w:r>
      <w:r w:rsidRPr="006005D2">
        <w:rPr>
          <w:rFonts w:ascii="Arial" w:eastAsia="Times New Roman" w:hAnsi="Arial" w:cs="Arial"/>
          <w:color w:val="000000"/>
          <w:sz w:val="16"/>
          <w:szCs w:val="16"/>
          <w:lang w:eastAsia="en-AU"/>
        </w:rPr>
        <w:t>/JSS</w:t>
      </w:r>
    </w:p>
    <w:p w:rsidR="006005D2" w:rsidRPr="006005D2" w:rsidRDefault="006005D2" w:rsidP="006005D2">
      <w:pPr>
        <w:spacing w:after="240" w:line="240" w:lineRule="atLeast"/>
        <w:jc w:val="both"/>
        <w:rPr>
          <w:rFonts w:ascii="Arial" w:eastAsia="Times New Roman" w:hAnsi="Arial" w:cs="Arial"/>
          <w:color w:val="212121"/>
          <w:sz w:val="16"/>
          <w:szCs w:val="16"/>
          <w:lang w:val="en-GB" w:eastAsia="en-AU"/>
        </w:rPr>
      </w:pPr>
      <w:proofErr w:type="gramStart"/>
      <w:r w:rsidRPr="006005D2">
        <w:rPr>
          <w:rFonts w:ascii="Arial" w:eastAsia="Times New Roman" w:hAnsi="Arial" w:cs="Arial"/>
          <w:snapToGrid w:val="0"/>
          <w:sz w:val="16"/>
          <w:szCs w:val="16"/>
          <w:lang w:val="en-GB" w:eastAsia="en-AU"/>
        </w:rPr>
        <w:t>which</w:t>
      </w:r>
      <w:proofErr w:type="gramEnd"/>
      <w:r w:rsidRPr="006005D2">
        <w:rPr>
          <w:rFonts w:ascii="Arial" w:eastAsia="Times New Roman" w:hAnsi="Arial" w:cs="Arial"/>
          <w:snapToGrid w:val="0"/>
          <w:sz w:val="16"/>
          <w:szCs w:val="16"/>
          <w:lang w:val="en-GB" w:eastAsia="en-AU"/>
        </w:rPr>
        <w:t xml:space="preserve"> is for the development/Build or use of the Canadian Joint Support Ship (JSS) within the frame of a contract between the Crown and ThyssenKrupp Marine Systems Canada Inc., will be treated strictly confidential. We shall neither pass the technology on to other companies nor shall we make knowledge available to third parties </w:t>
      </w:r>
      <w:r w:rsidRPr="006005D2">
        <w:rPr>
          <w:rFonts w:ascii="Arial" w:eastAsia="Times New Roman" w:hAnsi="Arial" w:cs="Arial"/>
          <w:color w:val="212121"/>
          <w:sz w:val="16"/>
          <w:szCs w:val="16"/>
          <w:lang w:val="en-GB" w:eastAsia="en-AU"/>
        </w:rPr>
        <w:t>except for other governmental offices within Canada involved ThyssenKrupp Marine Systems Canada, and</w:t>
      </w:r>
    </w:p>
    <w:p w:rsidR="006005D2" w:rsidRPr="006005D2" w:rsidRDefault="006005D2" w:rsidP="006005D2">
      <w:pPr>
        <w:autoSpaceDE w:val="0"/>
        <w:autoSpaceDN w:val="0"/>
        <w:adjustRightInd w:val="0"/>
        <w:spacing w:after="240" w:line="240" w:lineRule="atLeast"/>
        <w:jc w:val="both"/>
        <w:rPr>
          <w:rFonts w:ascii="Arial" w:eastAsia="Times New Roman" w:hAnsi="Arial" w:cs="Arial"/>
          <w:color w:val="212121"/>
          <w:sz w:val="16"/>
          <w:szCs w:val="16"/>
          <w:lang w:val="en-GB" w:eastAsia="en-AU"/>
        </w:rPr>
      </w:pPr>
      <w:proofErr w:type="gramStart"/>
      <w:r w:rsidRPr="006005D2">
        <w:rPr>
          <w:rFonts w:ascii="Arial" w:eastAsia="Times New Roman" w:hAnsi="Arial" w:cs="Arial"/>
          <w:color w:val="212121"/>
          <w:sz w:val="16"/>
          <w:szCs w:val="16"/>
          <w:lang w:val="en-GB" w:eastAsia="en-AU"/>
        </w:rPr>
        <w:t>Contractors and subcontractors, and Bidders for such contracts, involved in the design, construction, building, maintenance and modification of the ships in Canada, and training of personnel.</w:t>
      </w:r>
      <w:proofErr w:type="gramEnd"/>
    </w:p>
    <w:p w:rsidR="006005D2" w:rsidRPr="006005D2" w:rsidRDefault="006005D2" w:rsidP="006005D2">
      <w:pPr>
        <w:spacing w:after="240" w:line="240" w:lineRule="atLeast"/>
        <w:jc w:val="both"/>
        <w:rPr>
          <w:rFonts w:ascii="Arial" w:eastAsia="Times New Roman" w:hAnsi="Arial" w:cs="Arial"/>
          <w:snapToGrid w:val="0"/>
          <w:sz w:val="16"/>
          <w:szCs w:val="16"/>
          <w:lang w:val="en-GB" w:eastAsia="en-AU"/>
        </w:rPr>
      </w:pPr>
      <w:r w:rsidRPr="006005D2">
        <w:rPr>
          <w:rFonts w:ascii="Arial" w:eastAsia="Times New Roman" w:hAnsi="Arial" w:cs="Arial"/>
          <w:snapToGrid w:val="0"/>
          <w:sz w:val="16"/>
          <w:szCs w:val="16"/>
          <w:lang w:val="en-GB" w:eastAsia="en-AU"/>
        </w:rPr>
        <w:t>We certify that the goods which will be produced by the help of the transferred technology (derived goods) are intended for our final use in Canada</w:t>
      </w:r>
      <w:r w:rsidRPr="006005D2">
        <w:rPr>
          <w:rFonts w:ascii="Arial" w:eastAsia="Times New Roman" w:hAnsi="Arial" w:cs="Arial"/>
          <w:color w:val="212121"/>
          <w:sz w:val="16"/>
          <w:szCs w:val="16"/>
          <w:lang w:val="en-GB" w:eastAsia="en-AU"/>
        </w:rPr>
        <w:t xml:space="preserve"> except for operation and necessary maintenance of the JSS II anywhere in the world,</w:t>
      </w:r>
      <w:r w:rsidRPr="006005D2">
        <w:rPr>
          <w:rFonts w:ascii="Arial" w:eastAsia="Times New Roman" w:hAnsi="Arial" w:cs="Arial"/>
          <w:snapToGrid w:val="0"/>
          <w:sz w:val="16"/>
          <w:szCs w:val="16"/>
          <w:lang w:val="en-GB" w:eastAsia="en-AU"/>
        </w:rPr>
        <w:t xml:space="preserve"> and will only be used by us for the Canadian Joint Support Ship II (JSS II).</w:t>
      </w:r>
    </w:p>
    <w:p w:rsidR="006005D2" w:rsidRPr="006005D2" w:rsidRDefault="006005D2" w:rsidP="006005D2">
      <w:pPr>
        <w:spacing w:after="240" w:line="240" w:lineRule="atLeast"/>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We certify that we will neither re-export the technology nor export the derived goods without the approval of the Federal Export Office (BAFA) of the Federal Republic of Country of Germany. Re-exports of the technology to contractors and subcontractors, and Bidders for such contracts, involved in the design, construction, building, maintenance and modification of the ships from the following countries do not require any approval of BAFA.</w:t>
      </w:r>
    </w:p>
    <w:tbl>
      <w:tblPr>
        <w:tblW w:w="0" w:type="auto"/>
        <w:tblLayout w:type="fixed"/>
        <w:tblLook w:val="0000" w:firstRow="0" w:lastRow="0" w:firstColumn="0" w:lastColumn="0" w:noHBand="0" w:noVBand="0"/>
      </w:tblPr>
      <w:tblGrid>
        <w:gridCol w:w="2303"/>
        <w:gridCol w:w="2303"/>
        <w:gridCol w:w="2303"/>
        <w:gridCol w:w="2333"/>
      </w:tblGrid>
      <w:tr w:rsidR="006005D2" w:rsidRPr="006005D2" w:rsidTr="00A9612D">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Australia</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Germany</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Luxembourg</w:t>
            </w:r>
          </w:p>
        </w:tc>
        <w:tc>
          <w:tcPr>
            <w:tcW w:w="233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Spain</w:t>
            </w:r>
          </w:p>
        </w:tc>
      </w:tr>
      <w:tr w:rsidR="006005D2" w:rsidRPr="006005D2" w:rsidTr="00A9612D">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Austria</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Great Britain</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eastAsia="en-AU"/>
              </w:rPr>
            </w:pPr>
            <w:r w:rsidRPr="006005D2">
              <w:rPr>
                <w:rFonts w:ascii="Arial" w:eastAsia="Times New Roman" w:hAnsi="Arial" w:cs="Arial"/>
                <w:sz w:val="16"/>
                <w:szCs w:val="16"/>
                <w:lang w:eastAsia="en-AU"/>
              </w:rPr>
              <w:t>Malta</w:t>
            </w:r>
          </w:p>
        </w:tc>
        <w:tc>
          <w:tcPr>
            <w:tcW w:w="233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eastAsia="en-AU"/>
              </w:rPr>
            </w:pPr>
            <w:r w:rsidRPr="006005D2">
              <w:rPr>
                <w:rFonts w:ascii="Arial" w:eastAsia="Times New Roman" w:hAnsi="Arial" w:cs="Arial"/>
                <w:sz w:val="16"/>
                <w:szCs w:val="16"/>
                <w:lang w:eastAsia="en-AU"/>
              </w:rPr>
              <w:t>Sweden</w:t>
            </w:r>
          </w:p>
        </w:tc>
      </w:tr>
      <w:tr w:rsidR="006005D2" w:rsidRPr="006005D2" w:rsidTr="00A9612D">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eastAsia="en-AU"/>
              </w:rPr>
            </w:pPr>
            <w:r w:rsidRPr="006005D2">
              <w:rPr>
                <w:rFonts w:ascii="Arial" w:eastAsia="Times New Roman" w:hAnsi="Arial" w:cs="Arial"/>
                <w:sz w:val="16"/>
                <w:szCs w:val="16"/>
                <w:lang w:eastAsia="en-AU"/>
              </w:rPr>
              <w:t>Belgium</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Greece</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Netherlands</w:t>
            </w:r>
          </w:p>
        </w:tc>
        <w:tc>
          <w:tcPr>
            <w:tcW w:w="233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Switzerland</w:t>
            </w:r>
          </w:p>
        </w:tc>
      </w:tr>
      <w:tr w:rsidR="006005D2" w:rsidRPr="006005D2" w:rsidTr="00A9612D">
        <w:trPr>
          <w:trHeight w:val="405"/>
        </w:trPr>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Czech Republic</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Hungary</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New Zealand</w:t>
            </w:r>
          </w:p>
        </w:tc>
        <w:tc>
          <w:tcPr>
            <w:tcW w:w="233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United States of America</w:t>
            </w:r>
          </w:p>
        </w:tc>
      </w:tr>
      <w:tr w:rsidR="006005D2" w:rsidRPr="006005D2" w:rsidTr="00A9612D">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Denmark</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Ireland</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Norway</w:t>
            </w:r>
          </w:p>
        </w:tc>
        <w:tc>
          <w:tcPr>
            <w:tcW w:w="2333" w:type="dxa"/>
            <w:vMerge w:val="restart"/>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Cyprus (i.e. in the areas in which the government of Republic Cyprus Exercises control</w:t>
            </w:r>
          </w:p>
        </w:tc>
      </w:tr>
      <w:tr w:rsidR="006005D2" w:rsidRPr="006005D2" w:rsidTr="00A9612D">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fr-FR" w:eastAsia="en-AU"/>
              </w:rPr>
            </w:pPr>
            <w:proofErr w:type="spellStart"/>
            <w:r w:rsidRPr="006005D2">
              <w:rPr>
                <w:rFonts w:ascii="Arial" w:eastAsia="Times New Roman" w:hAnsi="Arial" w:cs="Arial"/>
                <w:sz w:val="16"/>
                <w:szCs w:val="16"/>
                <w:lang w:val="fr-FR" w:eastAsia="en-AU"/>
              </w:rPr>
              <w:t>Estonia</w:t>
            </w:r>
            <w:proofErr w:type="spellEnd"/>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Italy</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Poland</w:t>
            </w:r>
          </w:p>
        </w:tc>
        <w:tc>
          <w:tcPr>
            <w:tcW w:w="2333" w:type="dxa"/>
            <w:vMerge/>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p>
        </w:tc>
      </w:tr>
      <w:tr w:rsidR="006005D2" w:rsidRPr="006005D2" w:rsidTr="00A9612D">
        <w:tc>
          <w:tcPr>
            <w:tcW w:w="2303" w:type="dxa"/>
            <w:vMerge w:val="restart"/>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Finland</w:t>
            </w:r>
          </w:p>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it-IT" w:eastAsia="en-AU"/>
              </w:rPr>
              <w:t>France</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fr-FR" w:eastAsia="en-AU"/>
              </w:rPr>
            </w:pPr>
            <w:proofErr w:type="spellStart"/>
            <w:r w:rsidRPr="006005D2">
              <w:rPr>
                <w:rFonts w:ascii="Arial" w:eastAsia="Times New Roman" w:hAnsi="Arial" w:cs="Arial"/>
                <w:sz w:val="16"/>
                <w:szCs w:val="16"/>
                <w:lang w:val="fr-FR" w:eastAsia="en-AU"/>
              </w:rPr>
              <w:t>Japan</w:t>
            </w:r>
            <w:proofErr w:type="spellEnd"/>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fr-FR" w:eastAsia="en-AU"/>
              </w:rPr>
            </w:pPr>
            <w:r w:rsidRPr="006005D2">
              <w:rPr>
                <w:rFonts w:ascii="Arial" w:eastAsia="Times New Roman" w:hAnsi="Arial" w:cs="Arial"/>
                <w:sz w:val="16"/>
                <w:szCs w:val="16"/>
                <w:lang w:val="fr-FR" w:eastAsia="en-AU"/>
              </w:rPr>
              <w:t>Portugal</w:t>
            </w:r>
          </w:p>
        </w:tc>
        <w:tc>
          <w:tcPr>
            <w:tcW w:w="2333" w:type="dxa"/>
            <w:vMerge/>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p>
        </w:tc>
      </w:tr>
      <w:tr w:rsidR="006005D2" w:rsidRPr="006005D2" w:rsidTr="00A9612D">
        <w:tc>
          <w:tcPr>
            <w:tcW w:w="2303" w:type="dxa"/>
            <w:vMerge/>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it-IT" w:eastAsia="en-AU"/>
              </w:rPr>
            </w:pP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Latvia</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z w:val="16"/>
                <w:szCs w:val="16"/>
                <w:lang w:val="en-GB" w:eastAsia="en-AU"/>
              </w:rPr>
              <w:t>Slovak Republic</w:t>
            </w:r>
          </w:p>
        </w:tc>
        <w:tc>
          <w:tcPr>
            <w:tcW w:w="2333" w:type="dxa"/>
            <w:vMerge/>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fr-FR" w:eastAsia="en-AU"/>
              </w:rPr>
            </w:pPr>
          </w:p>
        </w:tc>
      </w:tr>
      <w:tr w:rsidR="006005D2" w:rsidRPr="006005D2" w:rsidTr="00A9612D">
        <w:tc>
          <w:tcPr>
            <w:tcW w:w="2303" w:type="dxa"/>
            <w:vMerge/>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it-IT" w:eastAsia="en-AU"/>
              </w:rPr>
            </w:pP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it-IT" w:eastAsia="en-AU"/>
              </w:rPr>
            </w:pPr>
            <w:r w:rsidRPr="006005D2">
              <w:rPr>
                <w:rFonts w:ascii="Arial" w:eastAsia="Times New Roman" w:hAnsi="Arial" w:cs="Arial"/>
                <w:sz w:val="16"/>
                <w:szCs w:val="16"/>
                <w:lang w:val="it-IT" w:eastAsia="en-AU"/>
              </w:rPr>
              <w:t>Lithuania</w:t>
            </w:r>
          </w:p>
        </w:tc>
        <w:tc>
          <w:tcPr>
            <w:tcW w:w="2303" w:type="dxa"/>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it-IT" w:eastAsia="en-AU"/>
              </w:rPr>
            </w:pPr>
            <w:r w:rsidRPr="006005D2">
              <w:rPr>
                <w:rFonts w:ascii="Arial" w:eastAsia="Times New Roman" w:hAnsi="Arial" w:cs="Arial"/>
                <w:sz w:val="16"/>
                <w:szCs w:val="16"/>
                <w:lang w:val="it-IT" w:eastAsia="en-AU"/>
              </w:rPr>
              <w:t>Slovenia</w:t>
            </w:r>
          </w:p>
        </w:tc>
        <w:tc>
          <w:tcPr>
            <w:tcW w:w="2333" w:type="dxa"/>
            <w:vMerge/>
          </w:tcPr>
          <w:p w:rsidR="006005D2" w:rsidRPr="006005D2" w:rsidRDefault="006005D2" w:rsidP="006005D2">
            <w:pPr>
              <w:tabs>
                <w:tab w:val="left" w:pos="2835"/>
                <w:tab w:val="left" w:pos="4678"/>
              </w:tabs>
              <w:snapToGrid w:val="0"/>
              <w:spacing w:after="0" w:line="240" w:lineRule="auto"/>
              <w:jc w:val="both"/>
              <w:rPr>
                <w:rFonts w:ascii="Arial" w:eastAsia="Times New Roman" w:hAnsi="Arial" w:cs="Arial"/>
                <w:sz w:val="16"/>
                <w:szCs w:val="16"/>
                <w:lang w:val="it-IT" w:eastAsia="en-AU"/>
              </w:rPr>
            </w:pPr>
          </w:p>
        </w:tc>
      </w:tr>
    </w:tbl>
    <w:p w:rsidR="006005D2" w:rsidRPr="006005D2" w:rsidRDefault="006005D2" w:rsidP="006005D2">
      <w:pPr>
        <w:spacing w:after="240" w:line="240" w:lineRule="atLeast"/>
        <w:jc w:val="both"/>
        <w:rPr>
          <w:rFonts w:ascii="Arial" w:eastAsia="Times New Roman" w:hAnsi="Arial" w:cs="Arial"/>
          <w:snapToGrid w:val="0"/>
          <w:sz w:val="16"/>
          <w:szCs w:val="16"/>
          <w:lang w:val="en-GB" w:eastAsia="en-AU"/>
        </w:rPr>
      </w:pPr>
      <w:r w:rsidRPr="006005D2">
        <w:rPr>
          <w:rFonts w:ascii="Arial" w:eastAsia="Times New Roman" w:hAnsi="Arial" w:cs="Arial"/>
          <w:snapToGrid w:val="0"/>
          <w:sz w:val="16"/>
          <w:szCs w:val="16"/>
          <w:lang w:val="en-GB" w:eastAsia="en-AU"/>
        </w:rPr>
        <w:t>The technology will only be delivered to a third person/company, including Bidders for contracts, on condition that this third person/company accepts the commitments of the above declaration as binding for itself and on condition that this third person/company is known to be trustworthy and reliable in the observance of such commitments.</w:t>
      </w:r>
    </w:p>
    <w:p w:rsidR="006005D2" w:rsidRPr="006005D2" w:rsidRDefault="006005D2" w:rsidP="006005D2">
      <w:pPr>
        <w:spacing w:after="240" w:line="240" w:lineRule="atLeast"/>
        <w:jc w:val="both"/>
        <w:rPr>
          <w:rFonts w:ascii="Arial" w:eastAsia="Times New Roman" w:hAnsi="Arial" w:cs="Arial"/>
          <w:snapToGrid w:val="0"/>
          <w:sz w:val="16"/>
          <w:szCs w:val="16"/>
          <w:highlight w:val="green"/>
          <w:lang w:val="en-GB" w:eastAsia="en-AU"/>
        </w:rPr>
      </w:pPr>
      <w:r w:rsidRPr="006005D2">
        <w:rPr>
          <w:rFonts w:ascii="Arial" w:eastAsia="Times New Roman" w:hAnsi="Arial" w:cs="Arial"/>
          <w:snapToGrid w:val="0"/>
          <w:color w:val="000000"/>
          <w:sz w:val="16"/>
          <w:szCs w:val="16"/>
          <w:highlight w:val="yellow"/>
          <w:u w:val="single"/>
          <w:lang w:val="en-GB" w:eastAsia="en-AU"/>
        </w:rPr>
        <w:t>[</w:t>
      </w:r>
      <w:r w:rsidRPr="006005D2">
        <w:rPr>
          <w:rFonts w:ascii="Arial" w:eastAsia="Times New Roman" w:hAnsi="Arial" w:cs="Arial"/>
          <w:snapToGrid w:val="0"/>
          <w:color w:val="000000"/>
          <w:sz w:val="16"/>
          <w:szCs w:val="16"/>
          <w:highlight w:val="green"/>
          <w:u w:val="single"/>
          <w:lang w:val="en-GB" w:eastAsia="en-AU"/>
        </w:rPr>
        <w:t>City, Province/State, Country, Date]</w:t>
      </w:r>
      <w:r w:rsidRPr="006005D2">
        <w:rPr>
          <w:rFonts w:ascii="Arial" w:eastAsia="Times New Roman" w:hAnsi="Arial" w:cs="Arial"/>
          <w:snapToGrid w:val="0"/>
          <w:color w:val="000000"/>
          <w:sz w:val="16"/>
          <w:szCs w:val="16"/>
          <w:highlight w:val="green"/>
          <w:lang w:val="en-GB" w:eastAsia="en-AU"/>
        </w:rPr>
        <w:t>_____</w:t>
      </w:r>
      <w:r w:rsidRPr="006005D2">
        <w:rPr>
          <w:rFonts w:ascii="Arial" w:eastAsia="Times New Roman" w:hAnsi="Arial" w:cs="Arial"/>
          <w:snapToGrid w:val="0"/>
          <w:sz w:val="16"/>
          <w:szCs w:val="16"/>
          <w:highlight w:val="green"/>
          <w:lang w:val="en-GB" w:eastAsia="en-AU"/>
        </w:rPr>
        <w:tab/>
      </w:r>
      <w:r w:rsidRPr="006005D2">
        <w:rPr>
          <w:rFonts w:ascii="Arial" w:eastAsia="Times New Roman" w:hAnsi="Arial" w:cs="Arial"/>
          <w:snapToGrid w:val="0"/>
          <w:sz w:val="16"/>
          <w:szCs w:val="16"/>
          <w:highlight w:val="green"/>
          <w:u w:val="single"/>
          <w:lang w:val="en-GB" w:eastAsia="en-AU"/>
        </w:rPr>
        <w:t>[Signing authority</w:t>
      </w:r>
    </w:p>
    <w:p w:rsidR="006005D2" w:rsidRPr="006005D2" w:rsidRDefault="006005D2" w:rsidP="006005D2">
      <w:pPr>
        <w:tabs>
          <w:tab w:val="left" w:pos="4320"/>
        </w:tabs>
        <w:spacing w:after="240" w:line="240" w:lineRule="atLeast"/>
        <w:jc w:val="both"/>
        <w:rPr>
          <w:rFonts w:ascii="Arial" w:eastAsia="Times New Roman" w:hAnsi="Arial" w:cs="Arial"/>
          <w:snapToGrid w:val="0"/>
          <w:sz w:val="16"/>
          <w:szCs w:val="16"/>
          <w:highlight w:val="green"/>
          <w:lang w:val="en-GB" w:eastAsia="en-AU"/>
        </w:rPr>
      </w:pPr>
      <w:r w:rsidRPr="006005D2">
        <w:rPr>
          <w:rFonts w:ascii="Arial" w:eastAsia="Times New Roman" w:hAnsi="Arial" w:cs="Arial"/>
          <w:snapToGrid w:val="0"/>
          <w:sz w:val="16"/>
          <w:szCs w:val="16"/>
          <w:highlight w:val="green"/>
          <w:lang w:val="en-GB" w:eastAsia="en-AU"/>
        </w:rPr>
        <w:t>Place, Date</w:t>
      </w:r>
      <w:r w:rsidRPr="006005D2">
        <w:rPr>
          <w:rFonts w:ascii="Arial" w:eastAsia="Times New Roman" w:hAnsi="Arial" w:cs="Arial"/>
          <w:snapToGrid w:val="0"/>
          <w:sz w:val="16"/>
          <w:szCs w:val="16"/>
          <w:highlight w:val="green"/>
          <w:lang w:val="en-GB" w:eastAsia="en-AU"/>
        </w:rPr>
        <w:tab/>
        <w:t xml:space="preserve">Vendor signature </w:t>
      </w:r>
    </w:p>
    <w:p w:rsidR="006005D2" w:rsidRPr="006005D2" w:rsidRDefault="006005D2" w:rsidP="006005D2">
      <w:pPr>
        <w:spacing w:after="0" w:line="240" w:lineRule="auto"/>
        <w:jc w:val="both"/>
        <w:rPr>
          <w:rFonts w:ascii="Arial" w:eastAsia="Times New Roman" w:hAnsi="Arial" w:cs="Arial"/>
          <w:snapToGrid w:val="0"/>
          <w:sz w:val="16"/>
          <w:szCs w:val="16"/>
          <w:highlight w:val="green"/>
          <w:lang w:val="en-GB" w:eastAsia="en-AU"/>
        </w:rPr>
      </w:pPr>
    </w:p>
    <w:p w:rsidR="006005D2" w:rsidRPr="006005D2" w:rsidRDefault="006005D2" w:rsidP="006005D2">
      <w:pPr>
        <w:spacing w:after="0" w:line="240" w:lineRule="auto"/>
        <w:jc w:val="both"/>
        <w:rPr>
          <w:rFonts w:ascii="Arial" w:eastAsia="Times New Roman" w:hAnsi="Arial" w:cs="Arial"/>
          <w:snapToGrid w:val="0"/>
          <w:sz w:val="16"/>
          <w:szCs w:val="16"/>
          <w:highlight w:val="green"/>
          <w:lang w:val="en-GB" w:eastAsia="en-AU"/>
        </w:rPr>
      </w:pPr>
    </w:p>
    <w:p w:rsidR="006005D2" w:rsidRPr="006005D2" w:rsidRDefault="006005D2" w:rsidP="006005D2">
      <w:pPr>
        <w:spacing w:after="0" w:line="240" w:lineRule="auto"/>
        <w:jc w:val="both"/>
        <w:rPr>
          <w:rFonts w:ascii="Arial" w:eastAsia="Times New Roman" w:hAnsi="Arial" w:cs="Arial"/>
          <w:snapToGrid w:val="0"/>
          <w:sz w:val="16"/>
          <w:szCs w:val="16"/>
          <w:highlight w:val="green"/>
          <w:lang w:val="en-GB" w:eastAsia="en-AU"/>
        </w:rPr>
      </w:pPr>
    </w:p>
    <w:p w:rsidR="006005D2" w:rsidRPr="006005D2" w:rsidRDefault="006005D2" w:rsidP="006005D2">
      <w:pPr>
        <w:spacing w:after="0" w:line="240" w:lineRule="auto"/>
        <w:jc w:val="both"/>
        <w:rPr>
          <w:rFonts w:ascii="Arial" w:eastAsia="Times New Roman" w:hAnsi="Arial" w:cs="Arial"/>
          <w:snapToGrid w:val="0"/>
          <w:sz w:val="16"/>
          <w:szCs w:val="16"/>
          <w:highlight w:val="green"/>
          <w:lang w:val="en-GB" w:eastAsia="en-AU"/>
        </w:rPr>
      </w:pPr>
      <w:r w:rsidRPr="006005D2">
        <w:rPr>
          <w:rFonts w:ascii="Arial" w:eastAsia="Times New Roman" w:hAnsi="Arial" w:cs="Arial"/>
          <w:snapToGrid w:val="0"/>
          <w:sz w:val="16"/>
          <w:szCs w:val="16"/>
          <w:highlight w:val="green"/>
          <w:lang w:val="en-GB" w:eastAsia="en-AU"/>
        </w:rPr>
        <w:t>___________________________________</w:t>
      </w:r>
      <w:r w:rsidRPr="006005D2">
        <w:rPr>
          <w:rFonts w:ascii="Arial" w:eastAsia="Times New Roman" w:hAnsi="Arial" w:cs="Arial"/>
          <w:snapToGrid w:val="0"/>
          <w:color w:val="FFFFFF"/>
          <w:sz w:val="16"/>
          <w:szCs w:val="16"/>
          <w:highlight w:val="green"/>
          <w:lang w:val="en-GB" w:eastAsia="en-AU"/>
        </w:rPr>
        <w:t>_</w:t>
      </w:r>
      <w:r w:rsidRPr="006005D2">
        <w:rPr>
          <w:rFonts w:ascii="Arial" w:eastAsia="Times New Roman" w:hAnsi="Arial" w:cs="Arial"/>
          <w:snapToGrid w:val="0"/>
          <w:sz w:val="16"/>
          <w:szCs w:val="16"/>
          <w:highlight w:val="green"/>
          <w:lang w:val="en-GB" w:eastAsia="en-AU"/>
        </w:rPr>
        <w:tab/>
        <w:t>_____________________________________</w:t>
      </w:r>
    </w:p>
    <w:p w:rsidR="006005D2" w:rsidRPr="006005D2" w:rsidRDefault="006005D2" w:rsidP="006005D2">
      <w:pPr>
        <w:spacing w:after="0" w:line="240" w:lineRule="auto"/>
        <w:jc w:val="both"/>
        <w:rPr>
          <w:rFonts w:ascii="Arial" w:eastAsia="Times New Roman" w:hAnsi="Arial" w:cs="Arial"/>
          <w:sz w:val="16"/>
          <w:szCs w:val="16"/>
          <w:lang w:val="en-GB" w:eastAsia="en-AU"/>
        </w:rPr>
      </w:pPr>
      <w:r w:rsidRPr="006005D2">
        <w:rPr>
          <w:rFonts w:ascii="Arial" w:eastAsia="Times New Roman" w:hAnsi="Arial" w:cs="Arial"/>
          <w:snapToGrid w:val="0"/>
          <w:sz w:val="16"/>
          <w:szCs w:val="16"/>
          <w:highlight w:val="green"/>
          <w:lang w:val="en-GB" w:eastAsia="en-AU"/>
        </w:rPr>
        <w:t xml:space="preserve">If possible Company (Vendor) stamp/official seal </w:t>
      </w:r>
      <w:r w:rsidRPr="006005D2">
        <w:rPr>
          <w:rFonts w:ascii="Arial" w:eastAsia="Times New Roman" w:hAnsi="Arial" w:cs="Arial"/>
          <w:snapToGrid w:val="0"/>
          <w:sz w:val="16"/>
          <w:szCs w:val="16"/>
          <w:highlight w:val="green"/>
          <w:lang w:val="en-GB" w:eastAsia="en-AU"/>
        </w:rPr>
        <w:tab/>
        <w:t>Name and title of signer in block letters</w:t>
      </w:r>
    </w:p>
    <w:p w:rsidR="006005D2" w:rsidRPr="006005D2" w:rsidRDefault="006005D2" w:rsidP="006005D2">
      <w:pPr>
        <w:spacing w:after="240" w:line="240" w:lineRule="atLeast"/>
        <w:jc w:val="both"/>
        <w:rPr>
          <w:rFonts w:ascii="Arial" w:eastAsia="Times New Roman" w:hAnsi="Arial" w:cs="Arial"/>
          <w:b/>
          <w:sz w:val="16"/>
          <w:szCs w:val="16"/>
          <w:lang w:val="en-GB"/>
        </w:rPr>
      </w:pPr>
    </w:p>
    <w:sectPr w:rsidR="006005D2" w:rsidRPr="006005D2" w:rsidSect="00E45E1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99" w:rsidRDefault="005F0599" w:rsidP="0095032B">
      <w:pPr>
        <w:spacing w:after="0" w:line="240" w:lineRule="auto"/>
      </w:pPr>
      <w:r>
        <w:separator/>
      </w:r>
    </w:p>
  </w:endnote>
  <w:endnote w:type="continuationSeparator" w:id="0">
    <w:p w:rsidR="005F0599" w:rsidRDefault="005F0599"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6" w:rsidRDefault="00E65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862"/>
      <w:gridCol w:w="3192"/>
    </w:tblGrid>
    <w:tr w:rsidR="004F45A7" w:rsidTr="00AE0C3F">
      <w:tc>
        <w:tcPr>
          <w:tcW w:w="3192" w:type="dxa"/>
        </w:tcPr>
        <w:p w:rsidR="004F45A7" w:rsidRPr="00EC4367" w:rsidRDefault="004F45A7" w:rsidP="00333532">
          <w:pPr>
            <w:pStyle w:val="Footer"/>
            <w:rPr>
              <w:rFonts w:ascii="Arial" w:eastAsiaTheme="majorEastAsia" w:hAnsi="Arial" w:cs="Arial"/>
              <w:color w:val="7F7F7F" w:themeColor="text1" w:themeTint="80"/>
              <w:sz w:val="12"/>
              <w:szCs w:val="12"/>
            </w:rPr>
          </w:pPr>
        </w:p>
      </w:tc>
      <w:tc>
        <w:tcPr>
          <w:tcW w:w="3862" w:type="dxa"/>
        </w:tcPr>
        <w:p w:rsidR="004F45A7" w:rsidRPr="00EC4367" w:rsidRDefault="004F45A7" w:rsidP="00541490">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1081978679"/>
            <w:docPartObj>
              <w:docPartGallery w:val="Page Numbers (Top of Page)"/>
              <w:docPartUnique/>
            </w:docPartObj>
          </w:sdtPr>
          <w:sdtEndPr/>
          <w:sdtContent>
            <w:p w:rsidR="004F45A7" w:rsidRPr="002F7EC1" w:rsidRDefault="004F45A7" w:rsidP="00541490">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E65056">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E65056">
                <w:rPr>
                  <w:rFonts w:ascii="Arial" w:hAnsi="Arial" w:cs="Arial"/>
                  <w:noProof/>
                  <w:sz w:val="16"/>
                  <w:szCs w:val="16"/>
                  <w:lang w:val="en-GB"/>
                </w:rPr>
                <w:t>3</w:t>
              </w:r>
              <w:r w:rsidRPr="00D366F8">
                <w:rPr>
                  <w:rFonts w:ascii="Arial" w:hAnsi="Arial" w:cs="Arial"/>
                  <w:noProof/>
                  <w:sz w:val="16"/>
                  <w:szCs w:val="16"/>
                  <w:lang w:val="en-GB"/>
                </w:rPr>
                <w:fldChar w:fldCharType="end"/>
              </w:r>
            </w:p>
          </w:sdtContent>
        </w:sdt>
      </w:tc>
    </w:tr>
    <w:tr w:rsidR="004F45A7" w:rsidTr="00AE0C3F">
      <w:tc>
        <w:tcPr>
          <w:tcW w:w="3192" w:type="dxa"/>
        </w:tcPr>
        <w:p w:rsidR="00104C86" w:rsidRDefault="00104C86" w:rsidP="00541490">
          <w:pPr>
            <w:pStyle w:val="Footer"/>
            <w:rPr>
              <w:rFonts w:ascii="Arial" w:eastAsiaTheme="majorEastAsia" w:hAnsi="Arial" w:cs="Arial"/>
              <w:color w:val="7F7F7F" w:themeColor="text1" w:themeTint="80"/>
              <w:sz w:val="12"/>
              <w:szCs w:val="12"/>
            </w:rPr>
          </w:pPr>
        </w:p>
        <w:p w:rsidR="004F45A7" w:rsidRPr="00EC4367" w:rsidRDefault="004F45A7" w:rsidP="00541490">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126A47">
            <w:rPr>
              <w:rFonts w:ascii="Arial" w:eastAsiaTheme="majorEastAsia" w:hAnsi="Arial" w:cs="Arial"/>
              <w:color w:val="7F7F7F" w:themeColor="text1" w:themeTint="80"/>
              <w:sz w:val="12"/>
              <w:szCs w:val="12"/>
            </w:rPr>
            <w:t>_____</w:t>
          </w:r>
        </w:p>
      </w:tc>
      <w:tc>
        <w:tcPr>
          <w:tcW w:w="3862" w:type="dxa"/>
        </w:tcPr>
        <w:p w:rsidR="004F45A7" w:rsidRPr="00EC4367" w:rsidRDefault="004F45A7" w:rsidP="00541490">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rsidR="00104C86" w:rsidRDefault="00104C86" w:rsidP="00541490">
          <w:pPr>
            <w:pStyle w:val="Footer"/>
            <w:jc w:val="right"/>
            <w:rPr>
              <w:rFonts w:ascii="Arial" w:eastAsiaTheme="majorEastAsia" w:hAnsi="Arial" w:cs="Arial"/>
              <w:color w:val="7F7F7F" w:themeColor="text1" w:themeTint="80"/>
              <w:sz w:val="12"/>
              <w:szCs w:val="12"/>
            </w:rPr>
          </w:pPr>
        </w:p>
        <w:p w:rsidR="004F45A7" w:rsidRPr="00EC4367" w:rsidRDefault="004F45A7" w:rsidP="00541490">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Supplier’s initials</w:t>
          </w:r>
          <w:r w:rsidRPr="00126A47">
            <w:rPr>
              <w:rFonts w:ascii="Arial" w:eastAsiaTheme="majorEastAsia" w:hAnsi="Arial" w:cs="Arial"/>
              <w:color w:val="7F7F7F" w:themeColor="text1" w:themeTint="80"/>
              <w:sz w:val="12"/>
              <w:szCs w:val="12"/>
            </w:rPr>
            <w:t>: _____</w:t>
          </w:r>
        </w:p>
      </w:tc>
    </w:tr>
    <w:tr w:rsidR="004F45A7" w:rsidTr="00AE0C3F">
      <w:trPr>
        <w:trHeight w:val="64"/>
      </w:trPr>
      <w:tc>
        <w:tcPr>
          <w:tcW w:w="3192" w:type="dxa"/>
        </w:tcPr>
        <w:p w:rsidR="004F45A7" w:rsidRPr="00EC4367" w:rsidRDefault="004F45A7" w:rsidP="00541490">
          <w:pPr>
            <w:pStyle w:val="Footer"/>
            <w:rPr>
              <w:rFonts w:ascii="Arial" w:eastAsiaTheme="majorEastAsia" w:hAnsi="Arial" w:cs="Arial"/>
              <w:color w:val="7F7F7F" w:themeColor="text1" w:themeTint="80"/>
              <w:sz w:val="8"/>
              <w:szCs w:val="8"/>
            </w:rPr>
          </w:pPr>
        </w:p>
      </w:tc>
      <w:tc>
        <w:tcPr>
          <w:tcW w:w="3862" w:type="dxa"/>
        </w:tcPr>
        <w:p w:rsidR="004F45A7" w:rsidRPr="00EC4367" w:rsidRDefault="00AE0C3F" w:rsidP="00541490">
          <w:pPr>
            <w:pStyle w:val="Footer"/>
            <w:jc w:val="center"/>
            <w:rPr>
              <w:rFonts w:ascii="Arial" w:eastAsiaTheme="majorEastAsia" w:hAnsi="Arial" w:cs="Arial"/>
              <w:color w:val="7F7F7F" w:themeColor="text1" w:themeTint="80"/>
              <w:sz w:val="12"/>
              <w:szCs w:val="12"/>
              <w:highlight w:val="yellow"/>
            </w:rPr>
          </w:pPr>
          <w:r w:rsidRPr="00AE0C3F">
            <w:rPr>
              <w:rFonts w:ascii="Arial" w:eastAsiaTheme="majorEastAsia" w:hAnsi="Arial" w:cs="Arial"/>
              <w:color w:val="7F7F7F" w:themeColor="text1" w:themeTint="80"/>
              <w:sz w:val="12"/>
              <w:szCs w:val="12"/>
            </w:rPr>
            <w:t>See disclosure statement on front page of the Subcontract</w:t>
          </w:r>
        </w:p>
      </w:tc>
      <w:tc>
        <w:tcPr>
          <w:tcW w:w="3192" w:type="dxa"/>
        </w:tcPr>
        <w:p w:rsidR="004F45A7" w:rsidRPr="00EC4367" w:rsidRDefault="004F45A7" w:rsidP="00541490">
          <w:pPr>
            <w:pStyle w:val="Footer"/>
            <w:jc w:val="right"/>
            <w:rPr>
              <w:rFonts w:ascii="Arial" w:eastAsiaTheme="majorEastAsia" w:hAnsi="Arial" w:cs="Arial"/>
              <w:color w:val="7F7F7F" w:themeColor="text1" w:themeTint="80"/>
              <w:sz w:val="12"/>
              <w:szCs w:val="12"/>
            </w:rPr>
          </w:pPr>
        </w:p>
      </w:tc>
    </w:tr>
  </w:tbl>
  <w:p w:rsidR="005F0599" w:rsidRPr="00A76278" w:rsidRDefault="005F0599"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6" w:rsidRDefault="00E65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99" w:rsidRDefault="005F0599" w:rsidP="0095032B">
      <w:pPr>
        <w:spacing w:after="0" w:line="240" w:lineRule="auto"/>
      </w:pPr>
      <w:r>
        <w:separator/>
      </w:r>
    </w:p>
  </w:footnote>
  <w:footnote w:type="continuationSeparator" w:id="0">
    <w:p w:rsidR="005F0599" w:rsidRDefault="005F0599"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6" w:rsidRDefault="00E65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961355" w:rsidRPr="00D15F8B" w:rsidTr="00541490">
      <w:trPr>
        <w:trHeight w:val="813"/>
      </w:trPr>
      <w:tc>
        <w:tcPr>
          <w:tcW w:w="2600" w:type="dxa"/>
        </w:tcPr>
        <w:p w:rsidR="00961355" w:rsidRPr="006D429A" w:rsidRDefault="00961355" w:rsidP="00541490">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7736BEF9" wp14:editId="0A495923">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rsidR="00894452" w:rsidRPr="00D87B4B" w:rsidRDefault="006005D2" w:rsidP="00541490">
          <w:pPr>
            <w:tabs>
              <w:tab w:val="center" w:pos="4320"/>
              <w:tab w:val="right" w:pos="8640"/>
            </w:tabs>
            <w:spacing w:after="0" w:line="240" w:lineRule="auto"/>
            <w:jc w:val="center"/>
            <w:rPr>
              <w:rFonts w:ascii="Arial" w:hAnsi="Arial" w:cs="Arial"/>
              <w:sz w:val="14"/>
              <w:szCs w:val="14"/>
              <w:lang w:val="en-GB"/>
            </w:rPr>
          </w:pPr>
          <w:r w:rsidRPr="00D87B4B">
            <w:rPr>
              <w:rFonts w:ascii="Arial" w:hAnsi="Arial" w:cs="Arial"/>
              <w:sz w:val="14"/>
              <w:szCs w:val="14"/>
              <w:lang w:val="en-GB"/>
            </w:rPr>
            <w:t>End Use Certificate Request</w:t>
          </w:r>
        </w:p>
        <w:p w:rsidR="00961355" w:rsidRPr="00D87B4B" w:rsidRDefault="00CB03EE" w:rsidP="00541490">
          <w:pPr>
            <w:tabs>
              <w:tab w:val="center" w:pos="4320"/>
              <w:tab w:val="right" w:pos="8640"/>
            </w:tabs>
            <w:spacing w:after="0" w:line="240" w:lineRule="auto"/>
            <w:jc w:val="center"/>
            <w:rPr>
              <w:rFonts w:ascii="Arial" w:hAnsi="Arial" w:cs="Arial"/>
              <w:sz w:val="12"/>
              <w:szCs w:val="12"/>
              <w:lang w:val="en-GB"/>
            </w:rPr>
          </w:pPr>
          <w:r w:rsidRPr="00D87B4B">
            <w:rPr>
              <w:rFonts w:ascii="Arial" w:hAnsi="Arial" w:cs="Arial"/>
              <w:sz w:val="14"/>
              <w:szCs w:val="14"/>
              <w:lang w:val="en-GB"/>
            </w:rPr>
            <w:t>Rev 1</w:t>
          </w:r>
        </w:p>
      </w:tc>
      <w:tc>
        <w:tcPr>
          <w:tcW w:w="2645" w:type="dxa"/>
        </w:tcPr>
        <w:p w:rsidR="00D87B4B" w:rsidRPr="004F211C" w:rsidRDefault="00961355" w:rsidP="00D87B4B">
          <w:pPr>
            <w:autoSpaceDE w:val="0"/>
            <w:autoSpaceDN w:val="0"/>
            <w:spacing w:after="0" w:line="240" w:lineRule="auto"/>
            <w:jc w:val="right"/>
            <w:rPr>
              <w:rFonts w:ascii="Arial" w:hAnsi="Arial" w:cs="Arial"/>
              <w:sz w:val="14"/>
              <w:szCs w:val="12"/>
              <w:lang w:val="en-GB"/>
            </w:rPr>
          </w:pPr>
          <w:r w:rsidRPr="004F211C">
            <w:rPr>
              <w:rFonts w:ascii="Arial" w:hAnsi="Arial" w:cs="Arial"/>
              <w:sz w:val="14"/>
              <w:szCs w:val="12"/>
              <w:lang w:val="en-GB"/>
            </w:rPr>
            <w:t xml:space="preserve">Document No: </w:t>
          </w:r>
          <w:r w:rsidR="003D24D5" w:rsidRPr="004F211C">
            <w:rPr>
              <w:rFonts w:ascii="Arial" w:hAnsi="Arial" w:cs="Arial"/>
              <w:sz w:val="14"/>
              <w:szCs w:val="12"/>
              <w:lang w:val="en-GB"/>
            </w:rPr>
            <w:t>VSY-A08.22-0116</w:t>
          </w:r>
          <w:r w:rsidR="00D87B4B" w:rsidRPr="004F211C">
            <w:rPr>
              <w:rFonts w:ascii="Arial" w:hAnsi="Arial" w:cs="Arial"/>
              <w:sz w:val="14"/>
              <w:szCs w:val="12"/>
              <w:lang w:val="en-GB"/>
            </w:rPr>
            <w:t xml:space="preserve"> </w:t>
          </w:r>
        </w:p>
        <w:p w:rsidR="00D87B4B" w:rsidRDefault="00675658" w:rsidP="00D87B4B">
          <w:pPr>
            <w:autoSpaceDE w:val="0"/>
            <w:autoSpaceDN w:val="0"/>
            <w:spacing w:after="0" w:line="240" w:lineRule="auto"/>
            <w:jc w:val="right"/>
            <w:rPr>
              <w:rFonts w:ascii="Arial" w:hAnsi="Arial" w:cs="Arial"/>
              <w:sz w:val="12"/>
              <w:szCs w:val="12"/>
              <w:lang w:val="en-GB"/>
            </w:rPr>
          </w:pPr>
          <w:r>
            <w:rPr>
              <w:rFonts w:ascii="Arial" w:hAnsi="Arial" w:cs="Arial"/>
              <w:sz w:val="14"/>
              <w:szCs w:val="12"/>
              <w:lang w:val="en-GB"/>
            </w:rPr>
            <w:t xml:space="preserve">Agreement #: </w:t>
          </w:r>
          <w:bookmarkStart w:id="1" w:name="_GoBack"/>
          <w:bookmarkEnd w:id="1"/>
          <w:r w:rsidR="00E65056" w:rsidRPr="00E65056">
            <w:rPr>
              <w:rFonts w:ascii="Arial" w:hAnsi="Arial" w:cs="Arial"/>
              <w:sz w:val="14"/>
              <w:szCs w:val="12"/>
              <w:highlight w:val="yellow"/>
              <w:lang w:val="en-GB"/>
            </w:rPr>
            <w:t>[*]</w:t>
          </w:r>
        </w:p>
        <w:p w:rsidR="00D87B4B" w:rsidRPr="00D87B4B" w:rsidRDefault="00D87B4B" w:rsidP="00D87B4B">
          <w:pPr>
            <w:autoSpaceDE w:val="0"/>
            <w:autoSpaceDN w:val="0"/>
            <w:spacing w:after="0" w:line="240" w:lineRule="auto"/>
            <w:jc w:val="right"/>
            <w:rPr>
              <w:rFonts w:ascii="Arial" w:hAnsi="Arial" w:cs="Arial"/>
              <w:sz w:val="12"/>
              <w:szCs w:val="12"/>
              <w:lang w:val="en-GB"/>
            </w:rPr>
          </w:pPr>
        </w:p>
        <w:p w:rsidR="00961355" w:rsidRPr="00D87B4B" w:rsidRDefault="00D87B4B" w:rsidP="00D87B4B">
          <w:pPr>
            <w:tabs>
              <w:tab w:val="center" w:pos="4320"/>
              <w:tab w:val="right" w:pos="8640"/>
              <w:tab w:val="right" w:pos="8931"/>
            </w:tabs>
            <w:spacing w:after="0" w:line="240" w:lineRule="auto"/>
            <w:jc w:val="right"/>
            <w:rPr>
              <w:rFonts w:ascii="Arial" w:hAnsi="Arial" w:cs="Arial"/>
              <w:sz w:val="12"/>
              <w:szCs w:val="12"/>
              <w:lang w:val="en-GB"/>
            </w:rPr>
          </w:pPr>
          <w:r w:rsidRPr="00D87B4B">
            <w:rPr>
              <w:rFonts w:ascii="Arial" w:hAnsi="Arial" w:cs="Arial"/>
              <w:b/>
              <w:sz w:val="12"/>
              <w:szCs w:val="12"/>
              <w:lang w:val="en-GB"/>
            </w:rPr>
            <w:t>NOT PROTECTIVELY MARKED</w:t>
          </w:r>
        </w:p>
        <w:p w:rsidR="00D87B4B" w:rsidRPr="00D87B4B" w:rsidRDefault="00D87B4B" w:rsidP="00D87B4B">
          <w:pPr>
            <w:tabs>
              <w:tab w:val="center" w:pos="4320"/>
              <w:tab w:val="right" w:pos="8640"/>
              <w:tab w:val="right" w:pos="8931"/>
            </w:tabs>
            <w:spacing w:after="0" w:line="240" w:lineRule="auto"/>
            <w:jc w:val="right"/>
            <w:rPr>
              <w:rFonts w:ascii="Arial" w:hAnsi="Arial" w:cs="Arial"/>
              <w:sz w:val="12"/>
              <w:szCs w:val="12"/>
              <w:lang w:val="en-GB"/>
            </w:rPr>
          </w:pPr>
        </w:p>
      </w:tc>
    </w:tr>
  </w:tbl>
  <w:p w:rsidR="005F0599" w:rsidRPr="00A76278" w:rsidRDefault="005F0599"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56" w:rsidRDefault="00E65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9">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2">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0">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3">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3"/>
  </w:num>
  <w:num w:numId="9">
    <w:abstractNumId w:val="22"/>
  </w:num>
  <w:num w:numId="10">
    <w:abstractNumId w:val="0"/>
  </w:num>
  <w:num w:numId="11">
    <w:abstractNumId w:val="26"/>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7"/>
  </w:num>
  <w:num w:numId="22">
    <w:abstractNumId w:val="1"/>
  </w:num>
  <w:num w:numId="23">
    <w:abstractNumId w:val="21"/>
  </w:num>
  <w:num w:numId="24">
    <w:abstractNumId w:val="23"/>
  </w:num>
  <w:num w:numId="25">
    <w:abstractNumId w:val="15"/>
  </w:num>
  <w:num w:numId="26">
    <w:abstractNumId w:val="3"/>
  </w:num>
  <w:num w:numId="27">
    <w:abstractNumId w:val="10"/>
  </w:num>
  <w:num w:numId="28">
    <w:abstractNumId w:val="25"/>
  </w:num>
  <w:num w:numId="29">
    <w:abstractNumId w:val="16"/>
  </w:num>
  <w:num w:numId="30">
    <w:abstractNumId w:val="2"/>
  </w:num>
  <w:num w:numId="31">
    <w:abstractNumId w:val="14"/>
  </w:num>
  <w:num w:numId="32">
    <w:abstractNumId w:val="18"/>
  </w:num>
  <w:num w:numId="33">
    <w:abstractNumId w:val="6"/>
  </w:num>
  <w:num w:numId="34">
    <w:abstractNumId w:val="12"/>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92D1C"/>
    <w:rsid w:val="000A6EE3"/>
    <w:rsid w:val="000B7196"/>
    <w:rsid w:val="000B7607"/>
    <w:rsid w:val="000C02D6"/>
    <w:rsid w:val="000C26CE"/>
    <w:rsid w:val="000C343C"/>
    <w:rsid w:val="000E13E5"/>
    <w:rsid w:val="000F2FD3"/>
    <w:rsid w:val="00101693"/>
    <w:rsid w:val="00104C86"/>
    <w:rsid w:val="00111DE6"/>
    <w:rsid w:val="00112ED4"/>
    <w:rsid w:val="0011531C"/>
    <w:rsid w:val="00121278"/>
    <w:rsid w:val="001255E9"/>
    <w:rsid w:val="00126A47"/>
    <w:rsid w:val="001334E3"/>
    <w:rsid w:val="00133FF5"/>
    <w:rsid w:val="001342B2"/>
    <w:rsid w:val="0014742D"/>
    <w:rsid w:val="00151CC5"/>
    <w:rsid w:val="00171302"/>
    <w:rsid w:val="00184E33"/>
    <w:rsid w:val="00185136"/>
    <w:rsid w:val="001B67D4"/>
    <w:rsid w:val="001C1EE2"/>
    <w:rsid w:val="001D128D"/>
    <w:rsid w:val="001E0328"/>
    <w:rsid w:val="001F4404"/>
    <w:rsid w:val="00207728"/>
    <w:rsid w:val="00216036"/>
    <w:rsid w:val="002161F5"/>
    <w:rsid w:val="00230E3D"/>
    <w:rsid w:val="00232780"/>
    <w:rsid w:val="00232D6E"/>
    <w:rsid w:val="002512D9"/>
    <w:rsid w:val="0025368F"/>
    <w:rsid w:val="00262B0E"/>
    <w:rsid w:val="0029119C"/>
    <w:rsid w:val="002A4D78"/>
    <w:rsid w:val="002B6C2A"/>
    <w:rsid w:val="002E2AB5"/>
    <w:rsid w:val="002E7610"/>
    <w:rsid w:val="00302803"/>
    <w:rsid w:val="00333532"/>
    <w:rsid w:val="0035382F"/>
    <w:rsid w:val="00382231"/>
    <w:rsid w:val="00394158"/>
    <w:rsid w:val="003A55E7"/>
    <w:rsid w:val="003B36D8"/>
    <w:rsid w:val="003D24D5"/>
    <w:rsid w:val="003E4CFB"/>
    <w:rsid w:val="00400CED"/>
    <w:rsid w:val="00403C2C"/>
    <w:rsid w:val="00407AF8"/>
    <w:rsid w:val="00416AEF"/>
    <w:rsid w:val="00430E9A"/>
    <w:rsid w:val="004314C0"/>
    <w:rsid w:val="004368C1"/>
    <w:rsid w:val="004379D9"/>
    <w:rsid w:val="00443C52"/>
    <w:rsid w:val="004508A9"/>
    <w:rsid w:val="00452510"/>
    <w:rsid w:val="00452DF8"/>
    <w:rsid w:val="00453605"/>
    <w:rsid w:val="00472056"/>
    <w:rsid w:val="00483924"/>
    <w:rsid w:val="004967AB"/>
    <w:rsid w:val="004978DC"/>
    <w:rsid w:val="004A523F"/>
    <w:rsid w:val="004B6227"/>
    <w:rsid w:val="004C1825"/>
    <w:rsid w:val="004D24B5"/>
    <w:rsid w:val="004E1488"/>
    <w:rsid w:val="004E36F9"/>
    <w:rsid w:val="004F211C"/>
    <w:rsid w:val="004F40E3"/>
    <w:rsid w:val="004F45A7"/>
    <w:rsid w:val="004F5030"/>
    <w:rsid w:val="005073E6"/>
    <w:rsid w:val="005153F9"/>
    <w:rsid w:val="00520F40"/>
    <w:rsid w:val="005438B1"/>
    <w:rsid w:val="0054691B"/>
    <w:rsid w:val="005619ED"/>
    <w:rsid w:val="00590B0E"/>
    <w:rsid w:val="0059250E"/>
    <w:rsid w:val="00593EEA"/>
    <w:rsid w:val="005A5E7E"/>
    <w:rsid w:val="005C5C00"/>
    <w:rsid w:val="005D7BF5"/>
    <w:rsid w:val="005F0220"/>
    <w:rsid w:val="005F0599"/>
    <w:rsid w:val="005F42E3"/>
    <w:rsid w:val="005F5DCD"/>
    <w:rsid w:val="005F655F"/>
    <w:rsid w:val="006005D2"/>
    <w:rsid w:val="00613DDE"/>
    <w:rsid w:val="00623ED6"/>
    <w:rsid w:val="006415A8"/>
    <w:rsid w:val="0066152F"/>
    <w:rsid w:val="00670C62"/>
    <w:rsid w:val="00675658"/>
    <w:rsid w:val="00694308"/>
    <w:rsid w:val="006A01D9"/>
    <w:rsid w:val="006A6B66"/>
    <w:rsid w:val="006B3D22"/>
    <w:rsid w:val="006D1695"/>
    <w:rsid w:val="006D6717"/>
    <w:rsid w:val="006F3A36"/>
    <w:rsid w:val="007010C3"/>
    <w:rsid w:val="007162A2"/>
    <w:rsid w:val="00726873"/>
    <w:rsid w:val="00730E3C"/>
    <w:rsid w:val="007349F0"/>
    <w:rsid w:val="00735A93"/>
    <w:rsid w:val="00760483"/>
    <w:rsid w:val="00764A1B"/>
    <w:rsid w:val="00783402"/>
    <w:rsid w:val="007A498A"/>
    <w:rsid w:val="007B2BFC"/>
    <w:rsid w:val="007C3749"/>
    <w:rsid w:val="007F4F1B"/>
    <w:rsid w:val="0080364B"/>
    <w:rsid w:val="0080422F"/>
    <w:rsid w:val="008044FB"/>
    <w:rsid w:val="00812B59"/>
    <w:rsid w:val="00814959"/>
    <w:rsid w:val="00827ED1"/>
    <w:rsid w:val="0083547C"/>
    <w:rsid w:val="00836982"/>
    <w:rsid w:val="00836CD2"/>
    <w:rsid w:val="0084415D"/>
    <w:rsid w:val="00854661"/>
    <w:rsid w:val="00865CA6"/>
    <w:rsid w:val="00871BDA"/>
    <w:rsid w:val="00880304"/>
    <w:rsid w:val="00886E79"/>
    <w:rsid w:val="00894452"/>
    <w:rsid w:val="008A60C3"/>
    <w:rsid w:val="00926D26"/>
    <w:rsid w:val="009275C9"/>
    <w:rsid w:val="0094003C"/>
    <w:rsid w:val="0095032B"/>
    <w:rsid w:val="00961355"/>
    <w:rsid w:val="00974D8D"/>
    <w:rsid w:val="009901B4"/>
    <w:rsid w:val="009B4100"/>
    <w:rsid w:val="009C3C10"/>
    <w:rsid w:val="009D40F3"/>
    <w:rsid w:val="009F124D"/>
    <w:rsid w:val="00A30BAD"/>
    <w:rsid w:val="00A37925"/>
    <w:rsid w:val="00A531C0"/>
    <w:rsid w:val="00A56A49"/>
    <w:rsid w:val="00A56ED4"/>
    <w:rsid w:val="00A57D0F"/>
    <w:rsid w:val="00A76278"/>
    <w:rsid w:val="00A8312B"/>
    <w:rsid w:val="00A86CCA"/>
    <w:rsid w:val="00A917D1"/>
    <w:rsid w:val="00A91E59"/>
    <w:rsid w:val="00AA0A9E"/>
    <w:rsid w:val="00AB0C0A"/>
    <w:rsid w:val="00AB2838"/>
    <w:rsid w:val="00AE0C3F"/>
    <w:rsid w:val="00B15C84"/>
    <w:rsid w:val="00B203FE"/>
    <w:rsid w:val="00B44014"/>
    <w:rsid w:val="00B50997"/>
    <w:rsid w:val="00B53650"/>
    <w:rsid w:val="00B722CF"/>
    <w:rsid w:val="00B731DD"/>
    <w:rsid w:val="00BA5181"/>
    <w:rsid w:val="00BA7F66"/>
    <w:rsid w:val="00BB1B35"/>
    <w:rsid w:val="00BB2227"/>
    <w:rsid w:val="00BD19CE"/>
    <w:rsid w:val="00BD613B"/>
    <w:rsid w:val="00BF72F5"/>
    <w:rsid w:val="00C04961"/>
    <w:rsid w:val="00C23749"/>
    <w:rsid w:val="00C25420"/>
    <w:rsid w:val="00C430F2"/>
    <w:rsid w:val="00C4722A"/>
    <w:rsid w:val="00C54C12"/>
    <w:rsid w:val="00C56244"/>
    <w:rsid w:val="00C57543"/>
    <w:rsid w:val="00C63E44"/>
    <w:rsid w:val="00C76D80"/>
    <w:rsid w:val="00C77D24"/>
    <w:rsid w:val="00C82B55"/>
    <w:rsid w:val="00C8317E"/>
    <w:rsid w:val="00C941F2"/>
    <w:rsid w:val="00C946ED"/>
    <w:rsid w:val="00CA78BE"/>
    <w:rsid w:val="00CB03EE"/>
    <w:rsid w:val="00CB6FE3"/>
    <w:rsid w:val="00CD7219"/>
    <w:rsid w:val="00D0173F"/>
    <w:rsid w:val="00D123C7"/>
    <w:rsid w:val="00D1645F"/>
    <w:rsid w:val="00D16735"/>
    <w:rsid w:val="00D212BF"/>
    <w:rsid w:val="00D22973"/>
    <w:rsid w:val="00D2402D"/>
    <w:rsid w:val="00D26694"/>
    <w:rsid w:val="00D27F82"/>
    <w:rsid w:val="00D41E63"/>
    <w:rsid w:val="00D43CDA"/>
    <w:rsid w:val="00D6234D"/>
    <w:rsid w:val="00D643EB"/>
    <w:rsid w:val="00D6688F"/>
    <w:rsid w:val="00D6729B"/>
    <w:rsid w:val="00D807DA"/>
    <w:rsid w:val="00D81231"/>
    <w:rsid w:val="00D87A73"/>
    <w:rsid w:val="00D87B4B"/>
    <w:rsid w:val="00D92DE8"/>
    <w:rsid w:val="00DA0DD8"/>
    <w:rsid w:val="00DD5B56"/>
    <w:rsid w:val="00DE711A"/>
    <w:rsid w:val="00DF7722"/>
    <w:rsid w:val="00E10EE8"/>
    <w:rsid w:val="00E45E14"/>
    <w:rsid w:val="00E65056"/>
    <w:rsid w:val="00E7663B"/>
    <w:rsid w:val="00E77F93"/>
    <w:rsid w:val="00E810E6"/>
    <w:rsid w:val="00E835C4"/>
    <w:rsid w:val="00E907E5"/>
    <w:rsid w:val="00E97587"/>
    <w:rsid w:val="00EA3029"/>
    <w:rsid w:val="00EA454A"/>
    <w:rsid w:val="00EA4E9C"/>
    <w:rsid w:val="00EB1195"/>
    <w:rsid w:val="00EC164B"/>
    <w:rsid w:val="00EC5496"/>
    <w:rsid w:val="00EF0A5C"/>
    <w:rsid w:val="00EF2759"/>
    <w:rsid w:val="00F000F4"/>
    <w:rsid w:val="00F23CDB"/>
    <w:rsid w:val="00F26E49"/>
    <w:rsid w:val="00F326D8"/>
    <w:rsid w:val="00F57625"/>
    <w:rsid w:val="00F65FC1"/>
    <w:rsid w:val="00F70DAF"/>
    <w:rsid w:val="00F71276"/>
    <w:rsid w:val="00F82F77"/>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66295431">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003F73CE2C4944B3240C36F9922EF0" ma:contentTypeVersion="0" ma:contentTypeDescription="Create a new document." ma:contentTypeScope="" ma:versionID="37b274b5cf74dea653870f81fb990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CDFF-B75A-45B2-8A1D-DB561F545CD9}">
  <ds:schemaRefs>
    <ds:schemaRef ds:uri="http://schemas.microsoft.com/sharepoint/v3/contenttype/forms"/>
  </ds:schemaRefs>
</ds:datastoreItem>
</file>

<file path=customXml/itemProps2.xml><?xml version="1.0" encoding="utf-8"?>
<ds:datastoreItem xmlns:ds="http://schemas.openxmlformats.org/officeDocument/2006/customXml" ds:itemID="{125F936E-5CB8-4B3E-BF5D-0CCC9EECEBF0}">
  <ds:schemaRefs>
    <ds:schemaRef ds:uri="http://schemas.microsoft.com/office/infopath/2007/PartnerControls"/>
    <ds:schemaRef ds:uri="http://purl.org/dc/dcmitype/"/>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3D9404-34F7-42E6-9BC4-F1D819DCA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02B9AB-77EF-4C42-A979-45CB6CCE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Cleopatra Perez</cp:lastModifiedBy>
  <cp:revision>5</cp:revision>
  <cp:lastPrinted>2018-10-22T16:12:00Z</cp:lastPrinted>
  <dcterms:created xsi:type="dcterms:W3CDTF">2018-06-27T20:50:00Z</dcterms:created>
  <dcterms:modified xsi:type="dcterms:W3CDTF">2019-02-02T04:45:00Z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0x01010073003F73CE2C4944B3240C36F9922EF0</vt:lpwstr>
  </property>
</Properties>
</file>