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93A2E" w14:textId="77777777" w:rsidR="00AF2280" w:rsidRDefault="00AF2280" w:rsidP="00620367">
      <w:pPr>
        <w:spacing w:before="22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bookmarkStart w:id="0" w:name="_GoBack"/>
      <w:bookmarkEnd w:id="0"/>
    </w:p>
    <w:p w14:paraId="2B79B9EC" w14:textId="77777777" w:rsidR="00207728" w:rsidRPr="008C4D90" w:rsidRDefault="00207728" w:rsidP="00620367">
      <w:pPr>
        <w:spacing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8C4D90"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77DE69F3" w14:textId="77777777" w:rsidR="00207728" w:rsidRPr="008C4D90" w:rsidRDefault="004C1282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Request for Waiver, Deviation or Equivalent Item</w:t>
      </w:r>
    </w:p>
    <w:p w14:paraId="2A93799A" w14:textId="77777777" w:rsidR="00207728" w:rsidRPr="008C4D90" w:rsidRDefault="00785683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QA202</w:t>
      </w:r>
    </w:p>
    <w:p w14:paraId="76ACD931" w14:textId="77777777" w:rsidR="00207728" w:rsidRPr="008C4D90" w:rsidRDefault="00207728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60151B3E" w14:textId="77777777" w:rsidR="00207728" w:rsidRPr="008C4D90" w:rsidRDefault="00207728" w:rsidP="00D807DA">
      <w:pPr>
        <w:spacing w:after="19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24C30FB0" w14:textId="77777777" w:rsidR="00207728" w:rsidRPr="008C4D90" w:rsidRDefault="002077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proofErr w:type="gramStart"/>
      <w:r w:rsidRPr="008C4D90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8C4D90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  <w:proofErr w:type="gramEnd"/>
    </w:p>
    <w:p w14:paraId="6A3D9792" w14:textId="77777777" w:rsidR="00207728" w:rsidRPr="008C4D90" w:rsidRDefault="006D19DF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 xml:space="preserve">2 </w:t>
      </w:r>
      <w:r w:rsidR="00207728" w:rsidRPr="008C4D90">
        <w:rPr>
          <w:rFonts w:ascii="Arial" w:hAnsi="Arial" w:cs="Arial"/>
          <w:iCs/>
          <w:spacing w:val="15"/>
          <w:sz w:val="12"/>
          <w:szCs w:val="12"/>
        </w:rPr>
        <w:t>Pemberton Ave.</w:t>
      </w:r>
    </w:p>
    <w:p w14:paraId="57ECA490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North Vancouver, BC, Canada, V7P 2R2</w:t>
      </w:r>
    </w:p>
    <w:p w14:paraId="2C721110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2F056A1B" w14:textId="77777777" w:rsidR="00207728" w:rsidRPr="008C4D90" w:rsidRDefault="00207728" w:rsidP="00E324D9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7DC458BC" w14:textId="77777777" w:rsidR="00207728" w:rsidRPr="008C4D90" w:rsidRDefault="00207728" w:rsidP="00207728">
      <w:pPr>
        <w:spacing w:after="0" w:line="240" w:lineRule="auto"/>
        <w:rPr>
          <w:rFonts w:ascii="Arial" w:hAnsi="Arial" w:cs="Arial"/>
          <w:bCs/>
          <w:sz w:val="12"/>
          <w:szCs w:val="12"/>
          <w:lang w:val="en-GB"/>
        </w:rPr>
      </w:pPr>
      <w:r w:rsidRPr="008C4D90">
        <w:rPr>
          <w:rFonts w:ascii="Arial" w:hAnsi="Arial" w:cs="Arial"/>
          <w:bCs/>
          <w:sz w:val="12"/>
          <w:szCs w:val="12"/>
          <w:lang w:val="en-GB"/>
        </w:rPr>
        <w:t>© V</w:t>
      </w:r>
      <w:r w:rsidR="004C1282">
        <w:rPr>
          <w:rFonts w:ascii="Arial" w:hAnsi="Arial" w:cs="Arial"/>
          <w:bCs/>
          <w:sz w:val="12"/>
          <w:szCs w:val="12"/>
          <w:lang w:val="en-GB"/>
        </w:rPr>
        <w:t>ancouver Shipyards Co. Ltd. 2016</w:t>
      </w:r>
    </w:p>
    <w:p w14:paraId="708D16B6" w14:textId="77777777" w:rsidR="00207728" w:rsidRPr="008C4D90" w:rsidRDefault="00207728" w:rsidP="00453605">
      <w:pPr>
        <w:spacing w:line="240" w:lineRule="atLeast"/>
        <w:jc w:val="both"/>
        <w:rPr>
          <w:rFonts w:ascii="Arial" w:hAnsi="Arial" w:cs="Arial"/>
          <w:sz w:val="12"/>
          <w:szCs w:val="12"/>
          <w:lang w:val="en-GB"/>
        </w:rPr>
      </w:pPr>
      <w:r w:rsidRPr="008C4D90">
        <w:rPr>
          <w:rFonts w:ascii="Arial" w:hAnsi="Arial" w:cs="Arial"/>
          <w:b/>
          <w:bCs/>
          <w:sz w:val="44"/>
          <w:szCs w:val="44"/>
          <w:lang w:val="en-GB"/>
        </w:rPr>
        <w:br w:type="page"/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52"/>
      </w:tblGrid>
      <w:tr w:rsidR="00312D1F" w:rsidRPr="008C4D90" w14:paraId="726296A0" w14:textId="77777777" w:rsidTr="004C1282">
        <w:tc>
          <w:tcPr>
            <w:tcW w:w="7054" w:type="dxa"/>
          </w:tcPr>
          <w:p w14:paraId="6FAD2C0A" w14:textId="77777777" w:rsidR="00312D1F" w:rsidRPr="008C4D90" w:rsidRDefault="004C1282" w:rsidP="00785683">
            <w:pPr>
              <w:spacing w:before="240" w:after="240" w:line="240" w:lineRule="atLeas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lastRenderedPageBreak/>
              <w:t>Request for Waiver, Deviation or Equivalent Item</w:t>
            </w:r>
          </w:p>
        </w:tc>
        <w:tc>
          <w:tcPr>
            <w:tcW w:w="2552" w:type="dxa"/>
          </w:tcPr>
          <w:p w14:paraId="617F7970" w14:textId="77777777" w:rsidR="00312D1F" w:rsidRPr="008C4D90" w:rsidRDefault="00312D1F" w:rsidP="00785683">
            <w:pPr>
              <w:spacing w:before="240" w:after="240" w:line="240" w:lineRule="atLeast"/>
              <w:jc w:val="righ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 w:rsidRPr="008C4D90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QA20</w:t>
            </w:r>
            <w:r w:rsidR="00785683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2</w:t>
            </w:r>
          </w:p>
        </w:tc>
      </w:tr>
    </w:tbl>
    <w:p w14:paraId="4B396944" w14:textId="77777777" w:rsidR="00312D1F" w:rsidRPr="008C4D90" w:rsidRDefault="00312D1F" w:rsidP="00312D1F">
      <w:pPr>
        <w:spacing w:after="240" w:line="240" w:lineRule="atLeast"/>
        <w:rPr>
          <w:rFonts w:ascii="Arial" w:eastAsia="Times New Roman" w:hAnsi="Arial" w:cs="Arial"/>
          <w:b/>
          <w:sz w:val="16"/>
          <w:szCs w:val="16"/>
          <w:lang w:val="en-GB" w:eastAsia="en-GB"/>
        </w:rPr>
      </w:pPr>
      <w:r w:rsidRPr="008C4D90">
        <w:rPr>
          <w:rFonts w:ascii="Arial" w:eastAsia="Times New Roman" w:hAnsi="Arial" w:cs="Arial"/>
          <w:b/>
          <w:sz w:val="16"/>
          <w:szCs w:val="16"/>
          <w:lang w:val="en-GB" w:eastAsia="en-GB"/>
        </w:rPr>
        <w:t>Purpose</w:t>
      </w:r>
    </w:p>
    <w:p w14:paraId="74883A2E" w14:textId="77777777" w:rsidR="00785683" w:rsidRPr="00E8130B" w:rsidRDefault="00785683" w:rsidP="00785683">
      <w:pPr>
        <w:spacing w:after="240" w:line="240" w:lineRule="atLeast"/>
        <w:jc w:val="both"/>
        <w:rPr>
          <w:rFonts w:ascii="Arial" w:eastAsia="Times New Roman" w:hAnsi="Arial" w:cs="Times New Roman"/>
          <w:sz w:val="16"/>
          <w:szCs w:val="16"/>
          <w:lang w:val="en-GB"/>
        </w:rPr>
      </w:pPr>
      <w:r w:rsidRPr="00E8130B">
        <w:rPr>
          <w:rFonts w:ascii="Arial" w:eastAsia="Times New Roman" w:hAnsi="Arial" w:cs="Times New Roman"/>
          <w:sz w:val="16"/>
          <w:szCs w:val="16"/>
          <w:lang w:val="en-GB"/>
        </w:rPr>
        <w:t xml:space="preserve">The </w:t>
      </w:r>
      <w:r w:rsidR="004C1282">
        <w:rPr>
          <w:rFonts w:ascii="Arial" w:eastAsia="Times New Roman" w:hAnsi="Arial" w:cs="Times New Roman"/>
          <w:sz w:val="16"/>
          <w:szCs w:val="16"/>
          <w:lang w:val="en-GB"/>
        </w:rPr>
        <w:t xml:space="preserve">Request for Waiver Deviation or Equivalent Item </w:t>
      </w:r>
      <w:r w:rsidRPr="00E8130B">
        <w:rPr>
          <w:rFonts w:ascii="Arial" w:eastAsia="Times New Roman" w:hAnsi="Arial" w:cs="Times New Roman"/>
          <w:sz w:val="16"/>
          <w:szCs w:val="16"/>
          <w:lang w:val="en-GB"/>
        </w:rPr>
        <w:t xml:space="preserve">is the method for the </w:t>
      </w:r>
      <w:r>
        <w:rPr>
          <w:rFonts w:ascii="Arial" w:eastAsia="Times New Roman" w:hAnsi="Arial" w:cs="Times New Roman"/>
          <w:sz w:val="16"/>
          <w:szCs w:val="16"/>
          <w:lang w:val="en-GB"/>
        </w:rPr>
        <w:t>Supplier</w:t>
      </w:r>
      <w:r w:rsidRPr="00E8130B">
        <w:rPr>
          <w:rFonts w:ascii="Arial" w:eastAsia="Times New Roman" w:hAnsi="Arial" w:cs="Times New Roman"/>
          <w:sz w:val="16"/>
          <w:szCs w:val="16"/>
          <w:lang w:val="en-GB"/>
        </w:rPr>
        <w:t xml:space="preserve"> to request acceptance of </w:t>
      </w:r>
      <w:r>
        <w:rPr>
          <w:rFonts w:ascii="Arial" w:eastAsia="Times New Roman" w:hAnsi="Arial" w:cs="Times New Roman"/>
          <w:sz w:val="16"/>
          <w:szCs w:val="16"/>
          <w:lang w:val="en-GB"/>
        </w:rPr>
        <w:t>a</w:t>
      </w:r>
      <w:r w:rsidR="004C1282">
        <w:rPr>
          <w:rFonts w:ascii="Arial" w:eastAsia="Times New Roman" w:hAnsi="Arial" w:cs="Times New Roman"/>
          <w:sz w:val="16"/>
          <w:szCs w:val="16"/>
          <w:lang w:val="en-GB"/>
        </w:rPr>
        <w:t xml:space="preserve"> non-conforming Deliverable.</w:t>
      </w:r>
    </w:p>
    <w:p w14:paraId="292CE6CE" w14:textId="77777777" w:rsidR="00785683" w:rsidRPr="002512D9" w:rsidRDefault="00785683" w:rsidP="00785683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lang w:val="en-AU" w:eastAsia="en-AU"/>
        </w:rPr>
        <w:t>References</w:t>
      </w:r>
    </w:p>
    <w:p w14:paraId="3A9F3C7C" w14:textId="77777777" w:rsidR="00785683" w:rsidRPr="002512D9" w:rsidRDefault="00785683" w:rsidP="00785683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BB1B35">
        <w:rPr>
          <w:rFonts w:ascii="Arial" w:eastAsia="Times New Roman" w:hAnsi="Arial" w:cs="Arial"/>
          <w:sz w:val="16"/>
          <w:szCs w:val="16"/>
          <w:lang w:val="en-GB"/>
        </w:rPr>
        <w:t>This DID must be read in conjunc</w:t>
      </w:r>
      <w:r>
        <w:rPr>
          <w:rFonts w:ascii="Arial" w:eastAsia="Times New Roman" w:hAnsi="Arial" w:cs="Arial"/>
          <w:sz w:val="16"/>
          <w:szCs w:val="16"/>
          <w:lang w:val="en-GB"/>
        </w:rPr>
        <w:t>tion with Schedule A (General Conditions) and the corresponding SOW reference.</w:t>
      </w:r>
    </w:p>
    <w:p w14:paraId="09E03E1D" w14:textId="77777777" w:rsidR="00785683" w:rsidRPr="002512D9" w:rsidRDefault="00785683" w:rsidP="00785683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bookmarkStart w:id="1" w:name="_Toc515805641"/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Preparation Instructions</w:t>
      </w:r>
      <w:bookmarkEnd w:id="1"/>
    </w:p>
    <w:p w14:paraId="7ABB8293" w14:textId="77777777" w:rsidR="00785683" w:rsidRPr="00CB03EE" w:rsidRDefault="00785683" w:rsidP="00785683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This Data I</w:t>
      </w:r>
      <w:r w:rsidRPr="00CB03E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tem shall comply with the general format, content and preparation instructions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set out in Part 1 (Introduction) and Part 5 (Quality Assurance) of the SOW.</w:t>
      </w:r>
    </w:p>
    <w:p w14:paraId="068D2968" w14:textId="77777777" w:rsidR="00785683" w:rsidRPr="002512D9" w:rsidRDefault="00785683" w:rsidP="00785683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Format and Content</w:t>
      </w:r>
    </w:p>
    <w:p w14:paraId="707A32C0" w14:textId="77777777" w:rsidR="00904F5A" w:rsidRDefault="00785683" w:rsidP="004C1282">
      <w:pPr>
        <w:pStyle w:val="indent0"/>
        <w:spacing w:before="0" w:after="240" w:line="240" w:lineRule="atLeast"/>
        <w:rPr>
          <w:rFonts w:ascii="Arial" w:hAnsi="Arial" w:cs="Arial"/>
          <w:sz w:val="16"/>
          <w:szCs w:val="16"/>
        </w:rPr>
      </w:pPr>
      <w:r w:rsidRPr="00B06ACE">
        <w:rPr>
          <w:rFonts w:ascii="Arial" w:hAnsi="Arial" w:cs="Arial"/>
          <w:sz w:val="16"/>
          <w:szCs w:val="16"/>
        </w:rPr>
        <w:t xml:space="preserve">The </w:t>
      </w:r>
      <w:r w:rsidR="004C1282">
        <w:rPr>
          <w:rFonts w:ascii="Arial" w:hAnsi="Arial" w:cs="Arial"/>
          <w:sz w:val="16"/>
          <w:szCs w:val="16"/>
        </w:rPr>
        <w:t>Supplier shall complete and deliver the Attached Request for Waiver Deviation or Equivalent Item.</w:t>
      </w:r>
    </w:p>
    <w:p w14:paraId="1AF9E3E4" w14:textId="77777777" w:rsidR="00904F5A" w:rsidRPr="00E324D9" w:rsidRDefault="00904F5A" w:rsidP="00904F5A">
      <w:pPr>
        <w:pStyle w:val="Tablelayout"/>
        <w:spacing w:before="0" w:after="240" w:line="240" w:lineRule="atLeast"/>
        <w:jc w:val="center"/>
        <w:rPr>
          <w:rFonts w:ascii="Arial" w:hAnsi="Arial" w:cs="Arial"/>
          <w:sz w:val="16"/>
          <w:szCs w:val="16"/>
        </w:rPr>
      </w:pPr>
      <w:r>
        <w:rPr>
          <w:noProof/>
          <w:lang w:val="en-CA" w:eastAsia="en-CA"/>
        </w:rPr>
        <w:lastRenderedPageBreak/>
        <w:drawing>
          <wp:inline distT="0" distB="0" distL="0" distR="0" wp14:anchorId="6B0F37C7" wp14:editId="171BCDF6">
            <wp:extent cx="4974309" cy="6628188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725" b="620"/>
                    <a:stretch/>
                  </pic:blipFill>
                  <pic:spPr bwMode="auto">
                    <a:xfrm>
                      <a:off x="0" y="0"/>
                      <a:ext cx="4974309" cy="6628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04F5A" w:rsidRPr="00E324D9" w:rsidSect="005C2E73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5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8EA90" w14:textId="77777777" w:rsidR="00337435" w:rsidRDefault="00337435" w:rsidP="0095032B">
      <w:pPr>
        <w:spacing w:after="0" w:line="240" w:lineRule="auto"/>
      </w:pPr>
      <w:r>
        <w:separator/>
      </w:r>
    </w:p>
  </w:endnote>
  <w:endnote w:type="continuationSeparator" w:id="0">
    <w:p w14:paraId="2E6B727A" w14:textId="77777777" w:rsidR="00337435" w:rsidRDefault="00337435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2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12649B" w:rsidRPr="0012649B" w14:paraId="055D2177" w14:textId="77777777" w:rsidTr="00870CC7">
      <w:trPr>
        <w:trHeight w:val="141"/>
      </w:trPr>
      <w:tc>
        <w:tcPr>
          <w:tcW w:w="2943" w:type="dxa"/>
        </w:tcPr>
        <w:p w14:paraId="645F0863" w14:textId="77777777" w:rsidR="0012649B" w:rsidRPr="0012649B" w:rsidRDefault="0012649B" w:rsidP="0012649B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12"/>
              <w:szCs w:val="12"/>
            </w:rPr>
          </w:pPr>
        </w:p>
      </w:tc>
      <w:tc>
        <w:tcPr>
          <w:tcW w:w="3544" w:type="dxa"/>
        </w:tcPr>
        <w:p w14:paraId="2CD1BB8C" w14:textId="77777777" w:rsidR="0012649B" w:rsidRPr="0012649B" w:rsidRDefault="0012649B" w:rsidP="0012649B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</w:pPr>
          <w:r w:rsidRPr="0012649B"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Cs w:val="24"/>
              <w:lang w:val="en-GB"/>
            </w:rPr>
            <w:id w:val="1053348293"/>
            <w:docPartObj>
              <w:docPartGallery w:val="Page Numbers (Top of Page)"/>
              <w:docPartUnique/>
            </w:docPartObj>
          </w:sdtPr>
          <w:sdtContent>
            <w:p w14:paraId="0514ADD3" w14:textId="77777777" w:rsidR="0012649B" w:rsidRPr="0012649B" w:rsidRDefault="0012649B" w:rsidP="0012649B">
              <w:pPr>
                <w:ind w:right="107"/>
                <w:jc w:val="right"/>
                <w:rPr>
                  <w:rFonts w:ascii="Arial" w:hAnsi="Arial" w:cs="Arial"/>
                  <w:szCs w:val="24"/>
                  <w:lang w:val="en-GB"/>
                </w:rPr>
              </w:pPr>
              <w:r w:rsidRPr="0012649B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12649B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12649B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12649B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2</w:t>
              </w:r>
              <w:r w:rsidRPr="0012649B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12649B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12649B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12649B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12649B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3</w:t>
              </w:r>
              <w:r w:rsidRPr="0012649B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12649B" w:rsidRPr="0012649B" w14:paraId="3352450A" w14:textId="77777777" w:rsidTr="00870CC7">
      <w:trPr>
        <w:trHeight w:val="64"/>
      </w:trPr>
      <w:tc>
        <w:tcPr>
          <w:tcW w:w="2943" w:type="dxa"/>
          <w:vAlign w:val="bottom"/>
        </w:tcPr>
        <w:p w14:paraId="60D99357" w14:textId="77777777" w:rsidR="0012649B" w:rsidRPr="0012649B" w:rsidRDefault="0012649B" w:rsidP="0012649B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15F66AE4" w14:textId="77777777" w:rsidR="0012649B" w:rsidRPr="0012649B" w:rsidRDefault="0012649B" w:rsidP="0012649B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color w:val="7F7F7F"/>
              <w:sz w:val="12"/>
              <w:szCs w:val="12"/>
            </w:rPr>
          </w:pPr>
          <w:r w:rsidRPr="0012649B"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296F7117" w14:textId="77777777" w:rsidR="0012649B" w:rsidRPr="0012649B" w:rsidRDefault="0012649B" w:rsidP="0012649B">
          <w:pPr>
            <w:tabs>
              <w:tab w:val="center" w:pos="4680"/>
              <w:tab w:val="right" w:pos="9360"/>
            </w:tabs>
            <w:ind w:right="107"/>
            <w:jc w:val="right"/>
            <w:rPr>
              <w:rFonts w:ascii="Arial" w:hAnsi="Arial" w:cs="Arial"/>
              <w:color w:val="7F7F7F"/>
              <w:sz w:val="12"/>
              <w:szCs w:val="12"/>
            </w:rPr>
          </w:pPr>
        </w:p>
      </w:tc>
    </w:tr>
    <w:tr w:rsidR="0012649B" w:rsidRPr="0012649B" w14:paraId="20AFF043" w14:textId="77777777" w:rsidTr="00870CC7">
      <w:trPr>
        <w:trHeight w:val="64"/>
      </w:trPr>
      <w:tc>
        <w:tcPr>
          <w:tcW w:w="2943" w:type="dxa"/>
          <w:vAlign w:val="bottom"/>
        </w:tcPr>
        <w:p w14:paraId="762F679F" w14:textId="77777777" w:rsidR="0012649B" w:rsidRPr="0012649B" w:rsidRDefault="0012649B" w:rsidP="0012649B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8"/>
              <w:szCs w:val="8"/>
            </w:rPr>
          </w:pPr>
          <w:r w:rsidRPr="0012649B">
            <w:rPr>
              <w:rFonts w:ascii="Arial" w:hAnsi="Arial" w:cs="Arial"/>
              <w:color w:val="7F7F7F"/>
              <w:sz w:val="12"/>
              <w:szCs w:val="12"/>
            </w:rPr>
            <w:t>Purchaser’s initials: _____</w:t>
          </w:r>
        </w:p>
      </w:tc>
      <w:tc>
        <w:tcPr>
          <w:tcW w:w="3544" w:type="dxa"/>
          <w:vAlign w:val="bottom"/>
        </w:tcPr>
        <w:p w14:paraId="13A73A8C" w14:textId="77777777" w:rsidR="0012649B" w:rsidRPr="0012649B" w:rsidRDefault="0012649B" w:rsidP="0012649B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color w:val="7F7F7F"/>
              <w:sz w:val="12"/>
              <w:szCs w:val="12"/>
            </w:rPr>
          </w:pPr>
          <w:r w:rsidRPr="0012649B">
            <w:rPr>
              <w:rFonts w:ascii="Arial" w:hAnsi="Arial" w:cs="Arial"/>
              <w:color w:val="7F7F7F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117DC309" w14:textId="77777777" w:rsidR="0012649B" w:rsidRPr="0012649B" w:rsidRDefault="0012649B" w:rsidP="0012649B">
          <w:pPr>
            <w:tabs>
              <w:tab w:val="center" w:pos="4680"/>
              <w:tab w:val="right" w:pos="9360"/>
            </w:tabs>
            <w:ind w:right="107"/>
            <w:jc w:val="right"/>
            <w:rPr>
              <w:rFonts w:ascii="Arial" w:hAnsi="Arial" w:cs="Arial"/>
              <w:color w:val="7F7F7F"/>
              <w:sz w:val="12"/>
              <w:szCs w:val="12"/>
            </w:rPr>
          </w:pPr>
          <w:r w:rsidRPr="0012649B">
            <w:rPr>
              <w:rFonts w:ascii="Arial" w:hAnsi="Arial" w:cs="Arial"/>
              <w:color w:val="7F7F7F"/>
              <w:sz w:val="12"/>
              <w:szCs w:val="12"/>
            </w:rPr>
            <w:t>Supplier’s initials: _____</w:t>
          </w:r>
        </w:p>
      </w:tc>
    </w:tr>
  </w:tbl>
  <w:p w14:paraId="344BCDAA" w14:textId="77777777" w:rsidR="00721802" w:rsidRPr="00A76278" w:rsidRDefault="00721802" w:rsidP="00A76278">
    <w:pPr>
      <w:pStyle w:val="Footer"/>
      <w:rPr>
        <w:rFonts w:ascii="Arial" w:hAnsi="Arial" w:cs="Arial"/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12649B" w:rsidRPr="0012649B" w14:paraId="63571E0D" w14:textId="77777777" w:rsidTr="00870CC7">
      <w:trPr>
        <w:trHeight w:val="141"/>
      </w:trPr>
      <w:tc>
        <w:tcPr>
          <w:tcW w:w="2943" w:type="dxa"/>
        </w:tcPr>
        <w:p w14:paraId="4467CF1A" w14:textId="77777777" w:rsidR="0012649B" w:rsidRPr="0012649B" w:rsidRDefault="0012649B" w:rsidP="0012649B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12"/>
              <w:szCs w:val="12"/>
            </w:rPr>
          </w:pPr>
        </w:p>
      </w:tc>
      <w:tc>
        <w:tcPr>
          <w:tcW w:w="3544" w:type="dxa"/>
        </w:tcPr>
        <w:p w14:paraId="5D80F5CE" w14:textId="77777777" w:rsidR="0012649B" w:rsidRPr="0012649B" w:rsidRDefault="0012649B" w:rsidP="0012649B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</w:pPr>
          <w:r w:rsidRPr="0012649B"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Content>
            <w:p w14:paraId="3762C61D" w14:textId="77777777" w:rsidR="0012649B" w:rsidRPr="0012649B" w:rsidRDefault="0012649B" w:rsidP="0012649B">
              <w:pPr>
                <w:ind w:right="107"/>
                <w:jc w:val="right"/>
                <w:rPr>
                  <w:rFonts w:ascii="Arial" w:hAnsi="Arial" w:cs="Arial"/>
                  <w:szCs w:val="24"/>
                  <w:lang w:val="en-GB"/>
                </w:rPr>
              </w:pPr>
              <w:r w:rsidRPr="0012649B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12649B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12649B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12649B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1</w:t>
              </w:r>
              <w:r w:rsidRPr="0012649B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12649B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12649B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12649B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12649B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3</w:t>
              </w:r>
              <w:r w:rsidRPr="0012649B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12649B" w:rsidRPr="0012649B" w14:paraId="370248A3" w14:textId="77777777" w:rsidTr="00870CC7">
      <w:trPr>
        <w:trHeight w:val="64"/>
      </w:trPr>
      <w:tc>
        <w:tcPr>
          <w:tcW w:w="2943" w:type="dxa"/>
          <w:vAlign w:val="bottom"/>
        </w:tcPr>
        <w:p w14:paraId="2028B88F" w14:textId="77777777" w:rsidR="0012649B" w:rsidRPr="0012649B" w:rsidRDefault="0012649B" w:rsidP="0012649B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553D05A3" w14:textId="77777777" w:rsidR="0012649B" w:rsidRPr="0012649B" w:rsidRDefault="0012649B" w:rsidP="0012649B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color w:val="7F7F7F"/>
              <w:sz w:val="12"/>
              <w:szCs w:val="12"/>
            </w:rPr>
          </w:pPr>
          <w:r w:rsidRPr="0012649B"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210E2731" w14:textId="77777777" w:rsidR="0012649B" w:rsidRPr="0012649B" w:rsidRDefault="0012649B" w:rsidP="0012649B">
          <w:pPr>
            <w:tabs>
              <w:tab w:val="center" w:pos="4680"/>
              <w:tab w:val="right" w:pos="9360"/>
            </w:tabs>
            <w:ind w:right="107"/>
            <w:jc w:val="right"/>
            <w:rPr>
              <w:rFonts w:ascii="Arial" w:hAnsi="Arial" w:cs="Arial"/>
              <w:color w:val="7F7F7F"/>
              <w:sz w:val="12"/>
              <w:szCs w:val="12"/>
            </w:rPr>
          </w:pPr>
        </w:p>
      </w:tc>
    </w:tr>
    <w:tr w:rsidR="0012649B" w:rsidRPr="0012649B" w14:paraId="59474D11" w14:textId="77777777" w:rsidTr="00870CC7">
      <w:trPr>
        <w:trHeight w:val="64"/>
      </w:trPr>
      <w:tc>
        <w:tcPr>
          <w:tcW w:w="2943" w:type="dxa"/>
          <w:vAlign w:val="bottom"/>
        </w:tcPr>
        <w:p w14:paraId="6DA953C7" w14:textId="77777777" w:rsidR="0012649B" w:rsidRPr="0012649B" w:rsidRDefault="0012649B" w:rsidP="0012649B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8"/>
              <w:szCs w:val="8"/>
            </w:rPr>
          </w:pPr>
          <w:r w:rsidRPr="0012649B">
            <w:rPr>
              <w:rFonts w:ascii="Arial" w:hAnsi="Arial" w:cs="Arial"/>
              <w:color w:val="7F7F7F"/>
              <w:sz w:val="12"/>
              <w:szCs w:val="12"/>
            </w:rPr>
            <w:t>Purchaser’s initials: _____</w:t>
          </w:r>
        </w:p>
      </w:tc>
      <w:tc>
        <w:tcPr>
          <w:tcW w:w="3544" w:type="dxa"/>
          <w:vAlign w:val="bottom"/>
        </w:tcPr>
        <w:p w14:paraId="13FFECD6" w14:textId="77777777" w:rsidR="0012649B" w:rsidRPr="0012649B" w:rsidRDefault="0012649B" w:rsidP="0012649B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color w:val="7F7F7F"/>
              <w:sz w:val="12"/>
              <w:szCs w:val="12"/>
            </w:rPr>
          </w:pPr>
          <w:r w:rsidRPr="0012649B">
            <w:rPr>
              <w:rFonts w:ascii="Arial" w:hAnsi="Arial" w:cs="Arial"/>
              <w:color w:val="7F7F7F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5C2D84AA" w14:textId="77777777" w:rsidR="0012649B" w:rsidRPr="0012649B" w:rsidRDefault="0012649B" w:rsidP="0012649B">
          <w:pPr>
            <w:tabs>
              <w:tab w:val="center" w:pos="4680"/>
              <w:tab w:val="right" w:pos="9360"/>
            </w:tabs>
            <w:ind w:right="107"/>
            <w:jc w:val="right"/>
            <w:rPr>
              <w:rFonts w:ascii="Arial" w:hAnsi="Arial" w:cs="Arial"/>
              <w:color w:val="7F7F7F"/>
              <w:sz w:val="12"/>
              <w:szCs w:val="12"/>
            </w:rPr>
          </w:pPr>
          <w:r w:rsidRPr="0012649B">
            <w:rPr>
              <w:rFonts w:ascii="Arial" w:hAnsi="Arial" w:cs="Arial"/>
              <w:color w:val="7F7F7F"/>
              <w:sz w:val="12"/>
              <w:szCs w:val="12"/>
            </w:rPr>
            <w:t>Supplier’s initials: _____</w:t>
          </w:r>
        </w:p>
      </w:tc>
    </w:tr>
  </w:tbl>
  <w:p w14:paraId="39F80735" w14:textId="77777777" w:rsidR="005C2E73" w:rsidRDefault="005C2E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95F28" w14:textId="77777777" w:rsidR="00337435" w:rsidRDefault="00337435" w:rsidP="0095032B">
      <w:pPr>
        <w:spacing w:after="0" w:line="240" w:lineRule="auto"/>
      </w:pPr>
      <w:r>
        <w:separator/>
      </w:r>
    </w:p>
  </w:footnote>
  <w:footnote w:type="continuationSeparator" w:id="0">
    <w:p w14:paraId="630478BE" w14:textId="77777777" w:rsidR="00337435" w:rsidRDefault="00337435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915" w:type="dxa"/>
      <w:tblLook w:val="04A0" w:firstRow="1" w:lastRow="0" w:firstColumn="1" w:lastColumn="0" w:noHBand="0" w:noVBand="1"/>
    </w:tblPr>
    <w:tblGrid>
      <w:gridCol w:w="2600"/>
      <w:gridCol w:w="5954"/>
      <w:gridCol w:w="2645"/>
    </w:tblGrid>
    <w:tr w:rsidR="0012649B" w:rsidRPr="00D15F8B" w14:paraId="3B8C4A19" w14:textId="77777777" w:rsidTr="00870CC7">
      <w:trPr>
        <w:trHeight w:val="813"/>
      </w:trPr>
      <w:tc>
        <w:tcPr>
          <w:tcW w:w="2600" w:type="dxa"/>
        </w:tcPr>
        <w:p w14:paraId="5B126C86" w14:textId="77777777" w:rsidR="0012649B" w:rsidRPr="006D429A" w:rsidRDefault="0012649B" w:rsidP="00870CC7">
          <w:pPr>
            <w:tabs>
              <w:tab w:val="center" w:pos="4320"/>
              <w:tab w:val="right" w:pos="8640"/>
              <w:tab w:val="right" w:pos="8931"/>
            </w:tabs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</w:pPr>
          <w:r w:rsidRPr="00D15F8B"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100368DE" wp14:editId="6DDAC092">
                <wp:extent cx="1494790" cy="365760"/>
                <wp:effectExtent l="19050" t="0" r="0" b="0"/>
                <wp:docPr id="4" name="Picture 4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6CDA4531" w14:textId="77777777" w:rsidR="0012649B" w:rsidRPr="00620367" w:rsidRDefault="0012649B" w:rsidP="00870CC7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>
            <w:rPr>
              <w:rFonts w:ascii="Arial" w:hAnsi="Arial" w:cs="Arial"/>
              <w:color w:val="808080"/>
              <w:sz w:val="14"/>
              <w:szCs w:val="14"/>
              <w:lang w:val="en-GB"/>
            </w:rPr>
            <w:t>Request for Waiver, Deviation or Equivalent Item</w:t>
          </w:r>
          <w:r w:rsidRPr="00620367">
            <w:rPr>
              <w:rFonts w:ascii="Arial" w:hAnsi="Arial" w:cs="Arial"/>
              <w:color w:val="808080"/>
              <w:sz w:val="14"/>
              <w:szCs w:val="14"/>
              <w:lang w:val="en-GB"/>
            </w:rPr>
            <w:t>, Rev 0</w:t>
          </w:r>
        </w:p>
        <w:p w14:paraId="0C9D53F4" w14:textId="77777777" w:rsidR="0012649B" w:rsidRPr="00620367" w:rsidRDefault="0012649B" w:rsidP="00870CC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</w:p>
      </w:tc>
      <w:tc>
        <w:tcPr>
          <w:tcW w:w="2645" w:type="dxa"/>
        </w:tcPr>
        <w:p w14:paraId="0AAA6161" w14:textId="77777777" w:rsidR="0012649B" w:rsidRPr="00620367" w:rsidRDefault="0012649B" w:rsidP="00870CC7">
          <w:pPr>
            <w:tabs>
              <w:tab w:val="center" w:pos="4320"/>
              <w:tab w:val="right" w:pos="8640"/>
              <w:tab w:val="right" w:pos="8931"/>
            </w:tabs>
            <w:jc w:val="right"/>
            <w:rPr>
              <w:rFonts w:ascii="Arial" w:hAnsi="Arial" w:cs="Arial"/>
              <w:color w:val="808080"/>
              <w:sz w:val="8"/>
              <w:szCs w:val="8"/>
              <w:lang w:val="en-GB"/>
            </w:rPr>
          </w:pPr>
        </w:p>
        <w:p w14:paraId="45668062" w14:textId="77777777" w:rsidR="0012649B" w:rsidRDefault="0012649B" w:rsidP="00870CC7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  <w:lang w:val="en-GB"/>
            </w:rPr>
            <w:t xml:space="preserve">Document #: </w:t>
          </w:r>
          <w:r w:rsidRPr="0012649B">
            <w:rPr>
              <w:rFonts w:ascii="Arial" w:hAnsi="Arial" w:cs="Arial"/>
              <w:sz w:val="12"/>
              <w:szCs w:val="12"/>
            </w:rPr>
            <w:t>VSY-A08.22-0085</w:t>
          </w:r>
        </w:p>
        <w:p w14:paraId="085807A5" w14:textId="77777777" w:rsidR="0012649B" w:rsidRDefault="0012649B" w:rsidP="00870CC7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  <w:r w:rsidRPr="0012649B">
            <w:rPr>
              <w:rFonts w:ascii="Arial" w:hAnsi="Arial" w:cs="Arial"/>
              <w:sz w:val="12"/>
              <w:szCs w:val="12"/>
              <w:highlight w:val="yellow"/>
            </w:rPr>
            <w:t>Agreement #: N/A</w:t>
          </w:r>
        </w:p>
        <w:p w14:paraId="342A08D4" w14:textId="77777777" w:rsidR="0012649B" w:rsidRDefault="0012649B" w:rsidP="00870CC7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</w:p>
        <w:p w14:paraId="4BA17638" w14:textId="77777777" w:rsidR="0012649B" w:rsidRDefault="0012649B" w:rsidP="00870CC7">
          <w:pPr>
            <w:autoSpaceDE w:val="0"/>
            <w:autoSpaceDN w:val="0"/>
            <w:spacing w:after="0"/>
            <w:jc w:val="right"/>
            <w:rPr>
              <w:rFonts w:ascii="Arial" w:hAnsi="Arial" w:cs="Arial"/>
              <w:b/>
              <w:sz w:val="12"/>
              <w:szCs w:val="12"/>
              <w:lang w:val="en-GB"/>
            </w:rPr>
          </w:pPr>
          <w:r>
            <w:rPr>
              <w:rFonts w:ascii="Arial" w:hAnsi="Arial" w:cs="Arial"/>
              <w:b/>
              <w:sz w:val="12"/>
              <w:szCs w:val="12"/>
            </w:rPr>
            <w:t>NOT PROTECTIVELY MARKED</w:t>
          </w:r>
        </w:p>
        <w:p w14:paraId="0C412DF2" w14:textId="77777777" w:rsidR="0012649B" w:rsidRPr="00620367" w:rsidRDefault="0012649B" w:rsidP="00870CC7">
          <w:pPr>
            <w:autoSpaceDE w:val="0"/>
            <w:autoSpaceDN w:val="0"/>
            <w:spacing w:after="0"/>
            <w:jc w:val="right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</w:p>
      </w:tc>
    </w:tr>
  </w:tbl>
  <w:p w14:paraId="03D89829" w14:textId="77777777" w:rsidR="00721802" w:rsidRPr="00A76278" w:rsidRDefault="00721802" w:rsidP="004A523F">
    <w:pPr>
      <w:pStyle w:val="Header"/>
      <w:tabs>
        <w:tab w:val="clear" w:pos="9360"/>
        <w:tab w:val="right" w:pos="12474"/>
        <w:tab w:val="right" w:pos="12758"/>
      </w:tabs>
      <w:ind w:right="486"/>
      <w:rPr>
        <w:rFonts w:ascii="Arial" w:hAnsi="Arial" w:cs="Arial"/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915" w:type="dxa"/>
      <w:tblLook w:val="04A0" w:firstRow="1" w:lastRow="0" w:firstColumn="1" w:lastColumn="0" w:noHBand="0" w:noVBand="1"/>
    </w:tblPr>
    <w:tblGrid>
      <w:gridCol w:w="2600"/>
      <w:gridCol w:w="5954"/>
      <w:gridCol w:w="2645"/>
    </w:tblGrid>
    <w:tr w:rsidR="005C2E73" w:rsidRPr="00D15F8B" w14:paraId="06D931EB" w14:textId="77777777" w:rsidTr="00A07684">
      <w:trPr>
        <w:trHeight w:val="813"/>
      </w:trPr>
      <w:tc>
        <w:tcPr>
          <w:tcW w:w="2600" w:type="dxa"/>
        </w:tcPr>
        <w:p w14:paraId="2002A97B" w14:textId="77777777" w:rsidR="005C2E73" w:rsidRPr="006D429A" w:rsidRDefault="005C2E73" w:rsidP="00A07684">
          <w:pPr>
            <w:tabs>
              <w:tab w:val="center" w:pos="4320"/>
              <w:tab w:val="right" w:pos="8640"/>
              <w:tab w:val="right" w:pos="8931"/>
            </w:tabs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</w:pPr>
          <w:r w:rsidRPr="00D15F8B"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4C02D4BE" wp14:editId="4C02D4BF">
                <wp:extent cx="1494790" cy="365760"/>
                <wp:effectExtent l="19050" t="0" r="0" b="0"/>
                <wp:docPr id="1" name="Picture 1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212CA608" w14:textId="77777777" w:rsidR="005C2E73" w:rsidRPr="00620367" w:rsidRDefault="004C1282" w:rsidP="00A07684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>
            <w:rPr>
              <w:rFonts w:ascii="Arial" w:hAnsi="Arial" w:cs="Arial"/>
              <w:color w:val="808080"/>
              <w:sz w:val="14"/>
              <w:szCs w:val="14"/>
              <w:lang w:val="en-GB"/>
            </w:rPr>
            <w:t>Request for Waiver, Deviation or Equivalent Item</w:t>
          </w:r>
          <w:r w:rsidR="005C2E73" w:rsidRPr="00620367">
            <w:rPr>
              <w:rFonts w:ascii="Arial" w:hAnsi="Arial" w:cs="Arial"/>
              <w:color w:val="808080"/>
              <w:sz w:val="14"/>
              <w:szCs w:val="14"/>
              <w:lang w:val="en-GB"/>
            </w:rPr>
            <w:t>, Rev 0</w:t>
          </w:r>
        </w:p>
        <w:p w14:paraId="48EA4C49" w14:textId="77777777" w:rsidR="005C2E73" w:rsidRPr="00620367" w:rsidRDefault="005C2E73" w:rsidP="00A07684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</w:p>
      </w:tc>
      <w:tc>
        <w:tcPr>
          <w:tcW w:w="2645" w:type="dxa"/>
        </w:tcPr>
        <w:p w14:paraId="5F7D5C04" w14:textId="77777777" w:rsidR="005C2E73" w:rsidRPr="00620367" w:rsidRDefault="005C2E73" w:rsidP="00A07684">
          <w:pPr>
            <w:tabs>
              <w:tab w:val="center" w:pos="4320"/>
              <w:tab w:val="right" w:pos="8640"/>
              <w:tab w:val="right" w:pos="8931"/>
            </w:tabs>
            <w:jc w:val="right"/>
            <w:rPr>
              <w:rFonts w:ascii="Arial" w:hAnsi="Arial" w:cs="Arial"/>
              <w:color w:val="808080"/>
              <w:sz w:val="8"/>
              <w:szCs w:val="8"/>
              <w:lang w:val="en-GB"/>
            </w:rPr>
          </w:pPr>
        </w:p>
        <w:p w14:paraId="673FFAF0" w14:textId="5605FAA9" w:rsidR="00DA2DF4" w:rsidRDefault="00DA2DF4" w:rsidP="00DA2DF4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  <w:lang w:val="en-GB"/>
            </w:rPr>
            <w:t xml:space="preserve">Document #: </w:t>
          </w:r>
          <w:r w:rsidR="0012649B" w:rsidRPr="0012649B">
            <w:rPr>
              <w:rFonts w:ascii="Arial" w:hAnsi="Arial" w:cs="Arial"/>
              <w:sz w:val="12"/>
              <w:szCs w:val="12"/>
            </w:rPr>
            <w:t>VSY-A08.22-0085</w:t>
          </w:r>
        </w:p>
        <w:p w14:paraId="1C8AC233" w14:textId="77777777" w:rsidR="00DA2DF4" w:rsidRDefault="00DA2DF4" w:rsidP="00DA2DF4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  <w:r w:rsidRPr="0012649B">
            <w:rPr>
              <w:rFonts w:ascii="Arial" w:hAnsi="Arial" w:cs="Arial"/>
              <w:sz w:val="12"/>
              <w:szCs w:val="12"/>
              <w:highlight w:val="yellow"/>
            </w:rPr>
            <w:t>Agreement #: N/A</w:t>
          </w:r>
        </w:p>
        <w:p w14:paraId="1248DF6B" w14:textId="77777777" w:rsidR="00DA2DF4" w:rsidRDefault="00DA2DF4" w:rsidP="00DA2DF4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</w:p>
        <w:p w14:paraId="10AFCAE4" w14:textId="77777777" w:rsidR="00DA2DF4" w:rsidRDefault="00DA2DF4" w:rsidP="00DA2DF4">
          <w:pPr>
            <w:autoSpaceDE w:val="0"/>
            <w:autoSpaceDN w:val="0"/>
            <w:spacing w:after="0"/>
            <w:jc w:val="right"/>
            <w:rPr>
              <w:rFonts w:ascii="Arial" w:hAnsi="Arial" w:cs="Arial"/>
              <w:b/>
              <w:sz w:val="12"/>
              <w:szCs w:val="12"/>
              <w:lang w:val="en-GB"/>
            </w:rPr>
          </w:pPr>
          <w:r>
            <w:rPr>
              <w:rFonts w:ascii="Arial" w:hAnsi="Arial" w:cs="Arial"/>
              <w:b/>
              <w:sz w:val="12"/>
              <w:szCs w:val="12"/>
            </w:rPr>
            <w:t>NOT PROTECTIVELY MARKED</w:t>
          </w:r>
        </w:p>
        <w:p w14:paraId="43073716" w14:textId="77777777" w:rsidR="005C2E73" w:rsidRPr="00620367" w:rsidRDefault="005C2E73" w:rsidP="00DA2DF4">
          <w:pPr>
            <w:autoSpaceDE w:val="0"/>
            <w:autoSpaceDN w:val="0"/>
            <w:spacing w:after="0"/>
            <w:jc w:val="right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</w:p>
      </w:tc>
    </w:tr>
  </w:tbl>
  <w:p w14:paraId="555CBF90" w14:textId="77777777" w:rsidR="005C2E73" w:rsidRPr="005C2E73" w:rsidRDefault="005C2E73" w:rsidP="005C2E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7586339"/>
    <w:multiLevelType w:val="hybridMultilevel"/>
    <w:tmpl w:val="21B0D198"/>
    <w:lvl w:ilvl="0" w:tplc="0AFA9E0E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32F98"/>
    <w:multiLevelType w:val="hybridMultilevel"/>
    <w:tmpl w:val="173A6A1C"/>
    <w:lvl w:ilvl="0" w:tplc="1172C670">
      <w:start w:val="1"/>
      <w:numFmt w:val="lowerLetter"/>
      <w:lvlText w:val="%1."/>
      <w:lvlJc w:val="left"/>
      <w:pPr>
        <w:tabs>
          <w:tab w:val="num" w:pos="360"/>
        </w:tabs>
        <w:ind w:left="283" w:hanging="283"/>
      </w:pPr>
    </w:lvl>
    <w:lvl w:ilvl="1" w:tplc="25708C1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04B12"/>
    <w:multiLevelType w:val="hybridMultilevel"/>
    <w:tmpl w:val="859643D2"/>
    <w:lvl w:ilvl="0" w:tplc="8138CE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76801CE"/>
    <w:multiLevelType w:val="hybridMultilevel"/>
    <w:tmpl w:val="AFB43C34"/>
    <w:lvl w:ilvl="0" w:tplc="46C0AA6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1464C"/>
    <w:multiLevelType w:val="hybridMultilevel"/>
    <w:tmpl w:val="090A241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24EF9"/>
    <w:multiLevelType w:val="hybridMultilevel"/>
    <w:tmpl w:val="6930AE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B0439E"/>
    <w:multiLevelType w:val="hybridMultilevel"/>
    <w:tmpl w:val="D3F2A3D0"/>
    <w:lvl w:ilvl="0" w:tplc="47E0E8C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A87AF6"/>
    <w:multiLevelType w:val="hybridMultilevel"/>
    <w:tmpl w:val="E2BCDD42"/>
    <w:lvl w:ilvl="0" w:tplc="76528E4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60D1FC9"/>
    <w:multiLevelType w:val="hybridMultilevel"/>
    <w:tmpl w:val="D7E4C8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2214A1"/>
    <w:multiLevelType w:val="singleLevel"/>
    <w:tmpl w:val="B102127C"/>
    <w:lvl w:ilvl="0">
      <w:start w:val="1"/>
      <w:numFmt w:val="lowerLetter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14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6">
    <w:nsid w:val="74C90C4C"/>
    <w:multiLevelType w:val="singleLevel"/>
    <w:tmpl w:val="C60C38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14"/>
  </w:num>
  <w:num w:numId="5">
    <w:abstractNumId w:val="0"/>
  </w:num>
  <w:num w:numId="6">
    <w:abstractNumId w:val="11"/>
  </w:num>
  <w:num w:numId="7">
    <w:abstractNumId w:val="13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8"/>
  </w:num>
  <w:num w:numId="12">
    <w:abstractNumId w:val="12"/>
  </w:num>
  <w:num w:numId="13">
    <w:abstractNumId w:val="6"/>
  </w:num>
  <w:num w:numId="14">
    <w:abstractNumId w:val="3"/>
  </w:num>
  <w:num w:numId="15">
    <w:abstractNumId w:val="10"/>
  </w:num>
  <w:num w:numId="16">
    <w:abstractNumId w:val="16"/>
  </w:num>
  <w:num w:numId="1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0F19"/>
    <w:rsid w:val="00004523"/>
    <w:rsid w:val="00012974"/>
    <w:rsid w:val="00022EDD"/>
    <w:rsid w:val="000245E7"/>
    <w:rsid w:val="00033D33"/>
    <w:rsid w:val="00045966"/>
    <w:rsid w:val="00046FC3"/>
    <w:rsid w:val="0006454C"/>
    <w:rsid w:val="000714E6"/>
    <w:rsid w:val="0007226B"/>
    <w:rsid w:val="00073F18"/>
    <w:rsid w:val="00092D1C"/>
    <w:rsid w:val="000A5E14"/>
    <w:rsid w:val="000A6EE3"/>
    <w:rsid w:val="000B7196"/>
    <w:rsid w:val="000B7607"/>
    <w:rsid w:val="000C02D6"/>
    <w:rsid w:val="000C26CE"/>
    <w:rsid w:val="000C343C"/>
    <w:rsid w:val="000E030C"/>
    <w:rsid w:val="000E13E5"/>
    <w:rsid w:val="000F2FD3"/>
    <w:rsid w:val="000F36A6"/>
    <w:rsid w:val="00103D5D"/>
    <w:rsid w:val="00111DE6"/>
    <w:rsid w:val="00112ED4"/>
    <w:rsid w:val="0011531C"/>
    <w:rsid w:val="00121278"/>
    <w:rsid w:val="001255E9"/>
    <w:rsid w:val="0012649B"/>
    <w:rsid w:val="001268FF"/>
    <w:rsid w:val="001334E3"/>
    <w:rsid w:val="00133FF5"/>
    <w:rsid w:val="001342B2"/>
    <w:rsid w:val="0014742D"/>
    <w:rsid w:val="00151CC5"/>
    <w:rsid w:val="00171302"/>
    <w:rsid w:val="00185136"/>
    <w:rsid w:val="001B67D4"/>
    <w:rsid w:val="001C1EE2"/>
    <w:rsid w:val="001D128D"/>
    <w:rsid w:val="001D2606"/>
    <w:rsid w:val="001F4404"/>
    <w:rsid w:val="00200EF1"/>
    <w:rsid w:val="00207728"/>
    <w:rsid w:val="00216036"/>
    <w:rsid w:val="002161F5"/>
    <w:rsid w:val="00230E3D"/>
    <w:rsid w:val="00232780"/>
    <w:rsid w:val="00232D6E"/>
    <w:rsid w:val="002512D9"/>
    <w:rsid w:val="0025368F"/>
    <w:rsid w:val="00262B0E"/>
    <w:rsid w:val="0029119C"/>
    <w:rsid w:val="002A4D78"/>
    <w:rsid w:val="002B4A40"/>
    <w:rsid w:val="002B6C2A"/>
    <w:rsid w:val="002E2AB5"/>
    <w:rsid w:val="002E7610"/>
    <w:rsid w:val="002F54D5"/>
    <w:rsid w:val="002F6301"/>
    <w:rsid w:val="00302803"/>
    <w:rsid w:val="00304808"/>
    <w:rsid w:val="00312D1F"/>
    <w:rsid w:val="00337435"/>
    <w:rsid w:val="003526DE"/>
    <w:rsid w:val="0035382F"/>
    <w:rsid w:val="00382231"/>
    <w:rsid w:val="00394158"/>
    <w:rsid w:val="003A55E7"/>
    <w:rsid w:val="003B36D8"/>
    <w:rsid w:val="003E4CFB"/>
    <w:rsid w:val="003F1A11"/>
    <w:rsid w:val="00400CED"/>
    <w:rsid w:val="00403C2C"/>
    <w:rsid w:val="00407AF8"/>
    <w:rsid w:val="00416AEF"/>
    <w:rsid w:val="00430E9A"/>
    <w:rsid w:val="004314C0"/>
    <w:rsid w:val="004368C1"/>
    <w:rsid w:val="004379D9"/>
    <w:rsid w:val="00443C52"/>
    <w:rsid w:val="00452510"/>
    <w:rsid w:val="00452DF8"/>
    <w:rsid w:val="00453605"/>
    <w:rsid w:val="00472056"/>
    <w:rsid w:val="00483924"/>
    <w:rsid w:val="004967AB"/>
    <w:rsid w:val="004A523F"/>
    <w:rsid w:val="004B6227"/>
    <w:rsid w:val="004C1282"/>
    <w:rsid w:val="004C1825"/>
    <w:rsid w:val="004C3473"/>
    <w:rsid w:val="004D24B5"/>
    <w:rsid w:val="004E09C1"/>
    <w:rsid w:val="004E1488"/>
    <w:rsid w:val="004E36F9"/>
    <w:rsid w:val="004F40E3"/>
    <w:rsid w:val="004F45A7"/>
    <w:rsid w:val="004F5030"/>
    <w:rsid w:val="00501E71"/>
    <w:rsid w:val="005153F9"/>
    <w:rsid w:val="00520F40"/>
    <w:rsid w:val="005438B1"/>
    <w:rsid w:val="0054691B"/>
    <w:rsid w:val="005619ED"/>
    <w:rsid w:val="00581491"/>
    <w:rsid w:val="005861B9"/>
    <w:rsid w:val="00590B0E"/>
    <w:rsid w:val="0059250E"/>
    <w:rsid w:val="00593EEA"/>
    <w:rsid w:val="005976E0"/>
    <w:rsid w:val="005A5E7E"/>
    <w:rsid w:val="005C2477"/>
    <w:rsid w:val="005C2E73"/>
    <w:rsid w:val="005C5C00"/>
    <w:rsid w:val="005D7BF5"/>
    <w:rsid w:val="005F0220"/>
    <w:rsid w:val="005F0599"/>
    <w:rsid w:val="005F42E3"/>
    <w:rsid w:val="005F5DCD"/>
    <w:rsid w:val="005F655F"/>
    <w:rsid w:val="00613DDE"/>
    <w:rsid w:val="00620367"/>
    <w:rsid w:val="00623ED6"/>
    <w:rsid w:val="006415A8"/>
    <w:rsid w:val="00652A20"/>
    <w:rsid w:val="0066152F"/>
    <w:rsid w:val="00670C62"/>
    <w:rsid w:val="006740E2"/>
    <w:rsid w:val="00694308"/>
    <w:rsid w:val="006A01D9"/>
    <w:rsid w:val="006A6B66"/>
    <w:rsid w:val="006B3D22"/>
    <w:rsid w:val="006C6113"/>
    <w:rsid w:val="006D1695"/>
    <w:rsid w:val="006D19DF"/>
    <w:rsid w:val="006D6717"/>
    <w:rsid w:val="006F3A36"/>
    <w:rsid w:val="007010C3"/>
    <w:rsid w:val="007162A2"/>
    <w:rsid w:val="00721802"/>
    <w:rsid w:val="00726873"/>
    <w:rsid w:val="00730E3C"/>
    <w:rsid w:val="007349F0"/>
    <w:rsid w:val="00735A93"/>
    <w:rsid w:val="00752541"/>
    <w:rsid w:val="00757C45"/>
    <w:rsid w:val="00760483"/>
    <w:rsid w:val="00764A1B"/>
    <w:rsid w:val="00783402"/>
    <w:rsid w:val="00785683"/>
    <w:rsid w:val="007A498A"/>
    <w:rsid w:val="007B2BFC"/>
    <w:rsid w:val="007C1BF7"/>
    <w:rsid w:val="007C3749"/>
    <w:rsid w:val="007F4F1B"/>
    <w:rsid w:val="00800A86"/>
    <w:rsid w:val="0080364B"/>
    <w:rsid w:val="0080422F"/>
    <w:rsid w:val="008044FB"/>
    <w:rsid w:val="0080467C"/>
    <w:rsid w:val="00812B59"/>
    <w:rsid w:val="00814959"/>
    <w:rsid w:val="00827ED1"/>
    <w:rsid w:val="0083547C"/>
    <w:rsid w:val="00836982"/>
    <w:rsid w:val="00836CD2"/>
    <w:rsid w:val="0084415D"/>
    <w:rsid w:val="00854661"/>
    <w:rsid w:val="00865CA6"/>
    <w:rsid w:val="00871BDA"/>
    <w:rsid w:val="00880304"/>
    <w:rsid w:val="00886E79"/>
    <w:rsid w:val="00894452"/>
    <w:rsid w:val="008A4594"/>
    <w:rsid w:val="008A60C3"/>
    <w:rsid w:val="008A7B97"/>
    <w:rsid w:val="008C4D90"/>
    <w:rsid w:val="008D63E7"/>
    <w:rsid w:val="00904F5A"/>
    <w:rsid w:val="00926D26"/>
    <w:rsid w:val="009275C9"/>
    <w:rsid w:val="0093076C"/>
    <w:rsid w:val="0094003C"/>
    <w:rsid w:val="0095032B"/>
    <w:rsid w:val="00956D84"/>
    <w:rsid w:val="0095792F"/>
    <w:rsid w:val="00961355"/>
    <w:rsid w:val="00974D8D"/>
    <w:rsid w:val="009A2415"/>
    <w:rsid w:val="009B4100"/>
    <w:rsid w:val="009B5D61"/>
    <w:rsid w:val="009C3C10"/>
    <w:rsid w:val="009D40F3"/>
    <w:rsid w:val="009F124D"/>
    <w:rsid w:val="00A30BAD"/>
    <w:rsid w:val="00A37925"/>
    <w:rsid w:val="00A531C0"/>
    <w:rsid w:val="00A56A49"/>
    <w:rsid w:val="00A56ED4"/>
    <w:rsid w:val="00A57D0F"/>
    <w:rsid w:val="00A76278"/>
    <w:rsid w:val="00A8312B"/>
    <w:rsid w:val="00A86CCA"/>
    <w:rsid w:val="00A917D1"/>
    <w:rsid w:val="00A91E59"/>
    <w:rsid w:val="00AA0A9E"/>
    <w:rsid w:val="00AB2838"/>
    <w:rsid w:val="00AB32A9"/>
    <w:rsid w:val="00AC7C1E"/>
    <w:rsid w:val="00AF2280"/>
    <w:rsid w:val="00B02B5E"/>
    <w:rsid w:val="00B15C84"/>
    <w:rsid w:val="00B203FE"/>
    <w:rsid w:val="00B44014"/>
    <w:rsid w:val="00B50997"/>
    <w:rsid w:val="00B53650"/>
    <w:rsid w:val="00B722CF"/>
    <w:rsid w:val="00B731DD"/>
    <w:rsid w:val="00BA5181"/>
    <w:rsid w:val="00BA7F66"/>
    <w:rsid w:val="00BB1B35"/>
    <w:rsid w:val="00BB2227"/>
    <w:rsid w:val="00BD19CE"/>
    <w:rsid w:val="00BD613B"/>
    <w:rsid w:val="00BF72F5"/>
    <w:rsid w:val="00C04961"/>
    <w:rsid w:val="00C17CB2"/>
    <w:rsid w:val="00C23749"/>
    <w:rsid w:val="00C25420"/>
    <w:rsid w:val="00C25654"/>
    <w:rsid w:val="00C430F2"/>
    <w:rsid w:val="00C4722A"/>
    <w:rsid w:val="00C54C12"/>
    <w:rsid w:val="00C56244"/>
    <w:rsid w:val="00C57543"/>
    <w:rsid w:val="00C6171C"/>
    <w:rsid w:val="00C63E44"/>
    <w:rsid w:val="00C76D80"/>
    <w:rsid w:val="00C82B55"/>
    <w:rsid w:val="00C8317E"/>
    <w:rsid w:val="00C941F2"/>
    <w:rsid w:val="00C946ED"/>
    <w:rsid w:val="00CA78BE"/>
    <w:rsid w:val="00CB03EE"/>
    <w:rsid w:val="00CB6FE3"/>
    <w:rsid w:val="00CD7219"/>
    <w:rsid w:val="00D0173F"/>
    <w:rsid w:val="00D123C7"/>
    <w:rsid w:val="00D1645F"/>
    <w:rsid w:val="00D16735"/>
    <w:rsid w:val="00D212BF"/>
    <w:rsid w:val="00D23D37"/>
    <w:rsid w:val="00D2402D"/>
    <w:rsid w:val="00D26694"/>
    <w:rsid w:val="00D41E63"/>
    <w:rsid w:val="00D6234D"/>
    <w:rsid w:val="00D643EB"/>
    <w:rsid w:val="00D6688F"/>
    <w:rsid w:val="00D6729B"/>
    <w:rsid w:val="00D807DA"/>
    <w:rsid w:val="00D829EE"/>
    <w:rsid w:val="00D92DE8"/>
    <w:rsid w:val="00DA0DD8"/>
    <w:rsid w:val="00DA2DF4"/>
    <w:rsid w:val="00DD5B56"/>
    <w:rsid w:val="00DE711A"/>
    <w:rsid w:val="00DF7722"/>
    <w:rsid w:val="00E06E68"/>
    <w:rsid w:val="00E10EE8"/>
    <w:rsid w:val="00E324D9"/>
    <w:rsid w:val="00E537F0"/>
    <w:rsid w:val="00E7095D"/>
    <w:rsid w:val="00E7663B"/>
    <w:rsid w:val="00E77F93"/>
    <w:rsid w:val="00E810E6"/>
    <w:rsid w:val="00E835C4"/>
    <w:rsid w:val="00E907E5"/>
    <w:rsid w:val="00E95B9A"/>
    <w:rsid w:val="00E97587"/>
    <w:rsid w:val="00EA3029"/>
    <w:rsid w:val="00EA454A"/>
    <w:rsid w:val="00EA4E9C"/>
    <w:rsid w:val="00EB1195"/>
    <w:rsid w:val="00EC5496"/>
    <w:rsid w:val="00EF2759"/>
    <w:rsid w:val="00EF578D"/>
    <w:rsid w:val="00F000F4"/>
    <w:rsid w:val="00F0214A"/>
    <w:rsid w:val="00F20503"/>
    <w:rsid w:val="00F23CDB"/>
    <w:rsid w:val="00F26E49"/>
    <w:rsid w:val="00F326D8"/>
    <w:rsid w:val="00F37020"/>
    <w:rsid w:val="00F57625"/>
    <w:rsid w:val="00F65FC1"/>
    <w:rsid w:val="00F70DAF"/>
    <w:rsid w:val="00F71276"/>
    <w:rsid w:val="00FA7D18"/>
    <w:rsid w:val="00FC4CA9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02D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Tablelayout">
    <w:name w:val="Table layout"/>
    <w:basedOn w:val="Normal"/>
    <w:rsid w:val="00785683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indent0">
    <w:name w:val="indent 0"/>
    <w:basedOn w:val="Normal"/>
    <w:rsid w:val="0078568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126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126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Tablelayout">
    <w:name w:val="Table layout"/>
    <w:basedOn w:val="Normal"/>
    <w:rsid w:val="00785683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indent0">
    <w:name w:val="indent 0"/>
    <w:basedOn w:val="Normal"/>
    <w:rsid w:val="0078568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126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126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7E426-C2BC-423D-9C7E-3036DC41CF3B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AE3F8F-8E75-47E8-BEA0-7D7D25F0D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EA7BA-9CF8-4669-9430-27DAF3F2D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DD03F1-E735-4679-9659-DB6FC2ED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Anand Raut</cp:lastModifiedBy>
  <cp:revision>3</cp:revision>
  <cp:lastPrinted>2017-04-12T14:51:00Z</cp:lastPrinted>
  <dcterms:created xsi:type="dcterms:W3CDTF">2018-03-14T22:31:00Z</dcterms:created>
  <dcterms:modified xsi:type="dcterms:W3CDTF">2018-06-05T23:44:00Z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