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064857" w14:textId="193C1B74" w:rsidR="005B6DC2" w:rsidRDefault="005B6DC2" w:rsidP="00B52EEF">
      <w:pPr>
        <w:tabs>
          <w:tab w:val="left" w:pos="3437"/>
        </w:tabs>
        <w:spacing w:before="2280" w:after="720" w:line="240" w:lineRule="atLeast"/>
        <w:jc w:val="center"/>
        <w:rPr>
          <w:rFonts w:ascii="Arial" w:eastAsia="Times New Roman" w:hAnsi="Arial" w:cs="Arial"/>
          <w:b/>
          <w:sz w:val="44"/>
          <w:szCs w:val="24"/>
        </w:rPr>
      </w:pPr>
    </w:p>
    <w:p w14:paraId="18064858" w14:textId="77777777" w:rsidR="00207728" w:rsidRPr="008C4D90" w:rsidRDefault="00207728" w:rsidP="004856B8">
      <w:pPr>
        <w:spacing w:after="480" w:line="240" w:lineRule="atLeast"/>
        <w:jc w:val="center"/>
        <w:rPr>
          <w:rFonts w:ascii="Arial" w:eastAsia="Times New Roman" w:hAnsi="Arial" w:cs="Arial"/>
          <w:b/>
          <w:sz w:val="44"/>
          <w:szCs w:val="24"/>
        </w:rPr>
      </w:pPr>
      <w:r w:rsidRPr="008C4D90">
        <w:rPr>
          <w:rFonts w:ascii="Arial" w:eastAsia="Times New Roman" w:hAnsi="Arial" w:cs="Arial"/>
          <w:b/>
          <w:sz w:val="44"/>
          <w:szCs w:val="24"/>
        </w:rPr>
        <w:t>Data Item Description</w:t>
      </w:r>
    </w:p>
    <w:p w14:paraId="18064859" w14:textId="77777777" w:rsidR="00207728" w:rsidRPr="008C4D90" w:rsidRDefault="000205E1"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Parent Company Guarantee</w:t>
      </w:r>
    </w:p>
    <w:p w14:paraId="1806485A" w14:textId="77777777" w:rsidR="00207728" w:rsidRPr="008C4D90" w:rsidRDefault="000205E1" w:rsidP="00207728">
      <w:pPr>
        <w:spacing w:after="480" w:line="240" w:lineRule="atLeast"/>
        <w:jc w:val="center"/>
        <w:rPr>
          <w:rFonts w:ascii="Arial" w:eastAsia="Times New Roman" w:hAnsi="Arial" w:cs="Arial"/>
          <w:b/>
          <w:sz w:val="44"/>
          <w:szCs w:val="24"/>
        </w:rPr>
      </w:pPr>
      <w:r>
        <w:rPr>
          <w:rFonts w:ascii="Arial" w:eastAsia="Times New Roman" w:hAnsi="Arial" w:cs="Arial"/>
          <w:b/>
          <w:sz w:val="44"/>
          <w:szCs w:val="24"/>
        </w:rPr>
        <w:t>PM</w:t>
      </w:r>
      <w:r w:rsidR="001268FF" w:rsidRPr="008C4D90">
        <w:rPr>
          <w:rFonts w:ascii="Arial" w:eastAsia="Times New Roman" w:hAnsi="Arial" w:cs="Arial"/>
          <w:b/>
          <w:sz w:val="44"/>
          <w:szCs w:val="24"/>
        </w:rPr>
        <w:t>201</w:t>
      </w:r>
    </w:p>
    <w:p w14:paraId="1806485B" w14:textId="77777777" w:rsidR="00207728" w:rsidRPr="008C4D90" w:rsidRDefault="00207728" w:rsidP="00207728">
      <w:pPr>
        <w:spacing w:after="480" w:line="240" w:lineRule="atLeast"/>
        <w:jc w:val="center"/>
        <w:rPr>
          <w:rFonts w:ascii="Arial" w:eastAsia="Times New Roman" w:hAnsi="Arial" w:cs="Arial"/>
          <w:b/>
          <w:sz w:val="44"/>
          <w:szCs w:val="24"/>
        </w:rPr>
      </w:pPr>
    </w:p>
    <w:p w14:paraId="1806485C" w14:textId="77777777" w:rsidR="00207728" w:rsidRPr="008C4D90" w:rsidRDefault="00207728" w:rsidP="00D807DA">
      <w:pPr>
        <w:spacing w:after="1920" w:line="240" w:lineRule="atLeast"/>
        <w:jc w:val="center"/>
        <w:rPr>
          <w:rFonts w:ascii="Arial" w:eastAsia="Times New Roman" w:hAnsi="Arial" w:cs="Arial"/>
          <w:b/>
          <w:sz w:val="44"/>
          <w:szCs w:val="24"/>
        </w:rPr>
      </w:pPr>
    </w:p>
    <w:p w14:paraId="1806485D" w14:textId="77777777" w:rsidR="00207728" w:rsidRPr="008C4D90" w:rsidRDefault="00207728" w:rsidP="00207728">
      <w:pPr>
        <w:tabs>
          <w:tab w:val="left" w:pos="1134"/>
        </w:tabs>
        <w:spacing w:after="0" w:line="240" w:lineRule="auto"/>
        <w:ind w:left="1134" w:hanging="1134"/>
        <w:rPr>
          <w:rFonts w:ascii="Arial" w:hAnsi="Arial" w:cs="Arial"/>
          <w:iCs/>
          <w:spacing w:val="15"/>
          <w:sz w:val="12"/>
          <w:szCs w:val="12"/>
        </w:rPr>
      </w:pPr>
      <w:r w:rsidRPr="008C4D90">
        <w:rPr>
          <w:rFonts w:ascii="Arial" w:hAnsi="Arial" w:cs="Arial"/>
          <w:iCs/>
          <w:spacing w:val="15"/>
          <w:sz w:val="12"/>
          <w:szCs w:val="12"/>
        </w:rPr>
        <w:t>Prepared by:</w:t>
      </w:r>
      <w:r w:rsidRPr="008C4D90">
        <w:rPr>
          <w:rFonts w:ascii="Arial" w:hAnsi="Arial" w:cs="Arial"/>
          <w:iCs/>
          <w:spacing w:val="15"/>
          <w:sz w:val="12"/>
          <w:szCs w:val="12"/>
        </w:rPr>
        <w:tab/>
        <w:t>Vancouver Shipyards Co. Ltd.</w:t>
      </w:r>
    </w:p>
    <w:p w14:paraId="1806485E" w14:textId="6DE6E402" w:rsidR="00207728" w:rsidRPr="008C4D90" w:rsidRDefault="00ED6BBE" w:rsidP="00207728">
      <w:pPr>
        <w:spacing w:after="0" w:line="240" w:lineRule="auto"/>
        <w:ind w:left="1134"/>
        <w:rPr>
          <w:rFonts w:ascii="Arial" w:hAnsi="Arial" w:cs="Arial"/>
          <w:iCs/>
          <w:spacing w:val="15"/>
          <w:sz w:val="12"/>
          <w:szCs w:val="12"/>
        </w:rPr>
      </w:pPr>
      <w:r>
        <w:rPr>
          <w:rFonts w:ascii="Arial" w:hAnsi="Arial" w:cs="Arial"/>
          <w:iCs/>
          <w:spacing w:val="15"/>
          <w:sz w:val="12"/>
          <w:szCs w:val="12"/>
        </w:rPr>
        <w:t>2</w:t>
      </w:r>
      <w:r w:rsidR="00207728" w:rsidRPr="008C4D90">
        <w:rPr>
          <w:rFonts w:ascii="Arial" w:hAnsi="Arial" w:cs="Arial"/>
          <w:iCs/>
          <w:spacing w:val="15"/>
          <w:sz w:val="12"/>
          <w:szCs w:val="12"/>
        </w:rPr>
        <w:t xml:space="preserve"> Pemberton Ave.</w:t>
      </w:r>
    </w:p>
    <w:p w14:paraId="1806485F"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North Vancouver, BC, Canada, V7P 2R2</w:t>
      </w:r>
    </w:p>
    <w:p w14:paraId="18064860" w14:textId="77777777" w:rsidR="00207728" w:rsidRPr="008C4D90" w:rsidRDefault="00207728" w:rsidP="00207728">
      <w:pPr>
        <w:spacing w:after="0" w:line="240" w:lineRule="auto"/>
        <w:ind w:left="1134"/>
        <w:rPr>
          <w:rFonts w:ascii="Arial" w:hAnsi="Arial" w:cs="Arial"/>
          <w:iCs/>
          <w:spacing w:val="15"/>
          <w:sz w:val="12"/>
          <w:szCs w:val="12"/>
        </w:rPr>
      </w:pPr>
      <w:r w:rsidRPr="008C4D90">
        <w:rPr>
          <w:rFonts w:ascii="Arial" w:hAnsi="Arial" w:cs="Arial"/>
          <w:iCs/>
          <w:spacing w:val="15"/>
          <w:sz w:val="12"/>
          <w:szCs w:val="12"/>
        </w:rPr>
        <w:t>Tel:  (604) 988-3111</w:t>
      </w:r>
    </w:p>
    <w:p w14:paraId="18064861" w14:textId="77777777" w:rsidR="00207728" w:rsidRPr="008C4D90" w:rsidRDefault="00207728" w:rsidP="00207728">
      <w:pPr>
        <w:spacing w:after="120" w:line="240" w:lineRule="auto"/>
        <w:ind w:left="1134"/>
        <w:rPr>
          <w:rFonts w:ascii="Arial" w:hAnsi="Arial" w:cs="Arial"/>
          <w:iCs/>
          <w:spacing w:val="15"/>
          <w:sz w:val="12"/>
          <w:szCs w:val="12"/>
        </w:rPr>
      </w:pPr>
      <w:r w:rsidRPr="008C4D90">
        <w:rPr>
          <w:rFonts w:ascii="Arial" w:hAnsi="Arial" w:cs="Arial"/>
          <w:iCs/>
          <w:spacing w:val="15"/>
          <w:sz w:val="12"/>
          <w:szCs w:val="12"/>
        </w:rPr>
        <w:t>Fax: (604) 984-1636</w:t>
      </w:r>
    </w:p>
    <w:p w14:paraId="18064862" w14:textId="3C0F540A" w:rsidR="00207728" w:rsidRPr="00755DA2" w:rsidRDefault="00207728" w:rsidP="00755DA2">
      <w:pPr>
        <w:spacing w:after="0" w:line="240" w:lineRule="auto"/>
        <w:rPr>
          <w:rFonts w:ascii="Arial" w:hAnsi="Arial" w:cs="Arial"/>
          <w:bCs/>
          <w:sz w:val="12"/>
          <w:szCs w:val="12"/>
          <w:lang w:val="en-GB"/>
        </w:rPr>
      </w:pPr>
      <w:r w:rsidRPr="008C4D90">
        <w:rPr>
          <w:rFonts w:ascii="Arial" w:hAnsi="Arial" w:cs="Arial"/>
          <w:bCs/>
          <w:sz w:val="12"/>
          <w:szCs w:val="12"/>
          <w:lang w:val="en-GB"/>
        </w:rPr>
        <w:t>© V</w:t>
      </w:r>
      <w:r w:rsidR="00F771DC">
        <w:rPr>
          <w:rFonts w:ascii="Arial" w:hAnsi="Arial" w:cs="Arial"/>
          <w:bCs/>
          <w:sz w:val="12"/>
          <w:szCs w:val="12"/>
          <w:lang w:val="en-GB"/>
        </w:rPr>
        <w:t>ancouver Shipyards Co. Ltd. 201</w:t>
      </w:r>
      <w:r w:rsidR="00A8544C">
        <w:rPr>
          <w:rFonts w:ascii="Arial" w:hAnsi="Arial" w:cs="Arial"/>
          <w:bCs/>
          <w:sz w:val="12"/>
          <w:szCs w:val="12"/>
          <w:lang w:val="en-GB"/>
        </w:rPr>
        <w:t>6</w:t>
      </w:r>
    </w:p>
    <w:p w14:paraId="18064863" w14:textId="77777777" w:rsidR="004856B8" w:rsidRDefault="004856B8">
      <w:r>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C63E44" w:rsidRPr="00B52EEF" w14:paraId="18064866" w14:textId="77777777" w:rsidTr="00B722CF">
        <w:tc>
          <w:tcPr>
            <w:tcW w:w="4788" w:type="dxa"/>
          </w:tcPr>
          <w:p w14:paraId="18064864" w14:textId="77777777" w:rsidR="00C63E44" w:rsidRPr="00B52EEF" w:rsidRDefault="000205E1" w:rsidP="00B52EEF">
            <w:pPr>
              <w:spacing w:after="120" w:line="240" w:lineRule="atLeast"/>
              <w:rPr>
                <w:rFonts w:ascii="Arial" w:hAnsi="Arial" w:cs="Arial"/>
                <w:b/>
                <w:sz w:val="16"/>
                <w:szCs w:val="16"/>
                <w:lang w:val="en-GB" w:eastAsia="en-GB"/>
              </w:rPr>
            </w:pPr>
            <w:r w:rsidRPr="00B52EEF">
              <w:rPr>
                <w:rFonts w:ascii="Arial" w:hAnsi="Arial" w:cs="Arial"/>
                <w:b/>
                <w:sz w:val="16"/>
                <w:szCs w:val="16"/>
                <w:lang w:val="en-GB" w:eastAsia="en-GB"/>
              </w:rPr>
              <w:lastRenderedPageBreak/>
              <w:t>Parent Company Guarantee</w:t>
            </w:r>
          </w:p>
        </w:tc>
        <w:tc>
          <w:tcPr>
            <w:tcW w:w="4788" w:type="dxa"/>
          </w:tcPr>
          <w:p w14:paraId="18064865" w14:textId="77777777" w:rsidR="00C63E44" w:rsidRPr="00B52EEF" w:rsidRDefault="000205E1" w:rsidP="00B52EEF">
            <w:pPr>
              <w:spacing w:after="120" w:line="240" w:lineRule="atLeast"/>
              <w:jc w:val="right"/>
              <w:rPr>
                <w:rFonts w:ascii="Arial" w:hAnsi="Arial" w:cs="Arial"/>
                <w:b/>
                <w:sz w:val="16"/>
                <w:szCs w:val="16"/>
                <w:lang w:val="en-GB" w:eastAsia="en-GB"/>
              </w:rPr>
            </w:pPr>
            <w:r w:rsidRPr="00B52EEF">
              <w:rPr>
                <w:rFonts w:ascii="Arial" w:hAnsi="Arial" w:cs="Arial"/>
                <w:b/>
                <w:sz w:val="16"/>
                <w:szCs w:val="16"/>
                <w:lang w:val="en-GB" w:eastAsia="en-GB"/>
              </w:rPr>
              <w:t>PM201</w:t>
            </w:r>
          </w:p>
        </w:tc>
      </w:tr>
    </w:tbl>
    <w:p w14:paraId="18064867" w14:textId="77777777" w:rsidR="000205E1" w:rsidRPr="00B52EEF" w:rsidRDefault="000205E1" w:rsidP="00B52EEF">
      <w:pPr>
        <w:spacing w:after="120" w:line="240" w:lineRule="atLeast"/>
        <w:rPr>
          <w:rFonts w:ascii="Arial" w:eastAsia="Times New Roman" w:hAnsi="Arial" w:cs="Arial"/>
          <w:b/>
          <w:sz w:val="16"/>
          <w:szCs w:val="16"/>
          <w:lang w:val="en-GB" w:eastAsia="en-GB"/>
        </w:rPr>
      </w:pPr>
      <w:r w:rsidRPr="00B52EEF">
        <w:rPr>
          <w:rFonts w:ascii="Arial" w:eastAsia="Times New Roman" w:hAnsi="Arial" w:cs="Arial"/>
          <w:b/>
          <w:sz w:val="16"/>
          <w:szCs w:val="16"/>
          <w:lang w:val="en-GB" w:eastAsia="en-GB"/>
        </w:rPr>
        <w:t>Purpose</w:t>
      </w:r>
    </w:p>
    <w:p w14:paraId="18064868" w14:textId="77777777" w:rsidR="000205E1" w:rsidRPr="00B52EEF" w:rsidRDefault="000205E1" w:rsidP="00B52EEF">
      <w:pPr>
        <w:spacing w:after="120" w:line="240" w:lineRule="atLeast"/>
        <w:jc w:val="both"/>
        <w:rPr>
          <w:rFonts w:ascii="Arial" w:eastAsia="Times New Roman" w:hAnsi="Arial" w:cs="Arial"/>
          <w:sz w:val="16"/>
          <w:szCs w:val="16"/>
          <w:lang w:val="en-AU" w:eastAsia="en-AU"/>
        </w:rPr>
      </w:pPr>
      <w:r w:rsidRPr="00B52EEF">
        <w:rPr>
          <w:rFonts w:ascii="Arial" w:eastAsia="Times New Roman" w:hAnsi="Arial" w:cs="Arial"/>
          <w:sz w:val="16"/>
          <w:szCs w:val="16"/>
          <w:lang w:val="en-GB"/>
        </w:rPr>
        <w:t>The purpose of the Parent Company Guarantee is to secure the performance of the Supplier’s obligations under the Subcontract.  The Parent Company Guarantee is in addition to, and not a substitute for, other remedies and protection in favour of the Purchaser provided in the Subcontract.</w:t>
      </w:r>
    </w:p>
    <w:p w14:paraId="18064869" w14:textId="77777777" w:rsidR="000205E1" w:rsidRPr="00B52EEF" w:rsidRDefault="000205E1" w:rsidP="00B52EEF">
      <w:pPr>
        <w:spacing w:after="120" w:line="240" w:lineRule="atLeast"/>
        <w:jc w:val="both"/>
        <w:rPr>
          <w:rFonts w:ascii="Arial" w:eastAsia="Times New Roman" w:hAnsi="Arial" w:cs="Arial"/>
          <w:b/>
          <w:sz w:val="16"/>
          <w:szCs w:val="16"/>
          <w:lang w:val="en-AU" w:eastAsia="en-AU"/>
        </w:rPr>
      </w:pPr>
      <w:r w:rsidRPr="00B52EEF">
        <w:rPr>
          <w:rFonts w:ascii="Arial" w:eastAsia="Times New Roman" w:hAnsi="Arial" w:cs="Arial"/>
          <w:b/>
          <w:sz w:val="16"/>
          <w:szCs w:val="16"/>
          <w:lang w:val="en-AU" w:eastAsia="en-AU"/>
        </w:rPr>
        <w:t>References</w:t>
      </w:r>
    </w:p>
    <w:p w14:paraId="1806486A" w14:textId="64A212E8" w:rsidR="000205E1" w:rsidRPr="00B52EEF" w:rsidRDefault="000205E1" w:rsidP="00B52EEF">
      <w:pPr>
        <w:spacing w:after="120" w:line="240" w:lineRule="atLeast"/>
        <w:jc w:val="both"/>
        <w:rPr>
          <w:rFonts w:ascii="Arial" w:eastAsia="Times New Roman" w:hAnsi="Arial" w:cs="Arial"/>
          <w:sz w:val="16"/>
          <w:szCs w:val="16"/>
          <w:lang w:val="en-AU" w:eastAsia="en-AU"/>
        </w:rPr>
      </w:pPr>
      <w:r w:rsidRPr="00B52EEF">
        <w:rPr>
          <w:rFonts w:ascii="Arial" w:eastAsia="Times New Roman" w:hAnsi="Arial" w:cs="Arial"/>
          <w:sz w:val="16"/>
          <w:szCs w:val="16"/>
          <w:lang w:val="en-AU" w:eastAsia="en-AU"/>
        </w:rPr>
        <w:t>This Data Item shall comply with the general format, content and preparation instructions set out in Part 1 (I</w:t>
      </w:r>
      <w:r w:rsidR="00114D47">
        <w:rPr>
          <w:rFonts w:ascii="Arial" w:eastAsia="Times New Roman" w:hAnsi="Arial" w:cs="Arial"/>
          <w:sz w:val="16"/>
          <w:szCs w:val="16"/>
          <w:lang w:val="en-AU" w:eastAsia="en-AU"/>
        </w:rPr>
        <w:t>NTRO</w:t>
      </w:r>
      <w:r w:rsidRPr="00B52EEF">
        <w:rPr>
          <w:rFonts w:ascii="Arial" w:eastAsia="Times New Roman" w:hAnsi="Arial" w:cs="Arial"/>
          <w:sz w:val="16"/>
          <w:szCs w:val="16"/>
          <w:lang w:val="en-AU" w:eastAsia="en-AU"/>
        </w:rPr>
        <w:t>) and Part 2 (</w:t>
      </w:r>
      <w:r w:rsidR="00114D47">
        <w:rPr>
          <w:rFonts w:ascii="Arial" w:eastAsia="Times New Roman" w:hAnsi="Arial" w:cs="Arial"/>
          <w:sz w:val="16"/>
          <w:szCs w:val="16"/>
          <w:lang w:val="en-AU" w:eastAsia="en-AU"/>
        </w:rPr>
        <w:t>PM</w:t>
      </w:r>
      <w:bookmarkStart w:id="0" w:name="_GoBack"/>
      <w:bookmarkEnd w:id="0"/>
      <w:r w:rsidRPr="00B52EEF">
        <w:rPr>
          <w:rFonts w:ascii="Arial" w:eastAsia="Times New Roman" w:hAnsi="Arial" w:cs="Arial"/>
          <w:sz w:val="16"/>
          <w:szCs w:val="16"/>
          <w:lang w:val="en-AU" w:eastAsia="en-AU"/>
        </w:rPr>
        <w:t>) of the SOW.</w:t>
      </w:r>
    </w:p>
    <w:p w14:paraId="1806486B" w14:textId="77777777" w:rsidR="000205E1" w:rsidRPr="00B52EEF" w:rsidRDefault="000205E1" w:rsidP="00B52EEF">
      <w:pPr>
        <w:spacing w:after="120" w:line="240" w:lineRule="atLeast"/>
        <w:jc w:val="both"/>
        <w:rPr>
          <w:rFonts w:ascii="Arial" w:eastAsia="Times New Roman" w:hAnsi="Arial" w:cs="Arial"/>
          <w:b/>
          <w:sz w:val="16"/>
          <w:szCs w:val="16"/>
          <w:lang w:val="en-AU" w:eastAsia="en-AU"/>
        </w:rPr>
      </w:pPr>
      <w:r w:rsidRPr="00B52EEF">
        <w:rPr>
          <w:rFonts w:ascii="Arial" w:eastAsia="Times New Roman" w:hAnsi="Arial" w:cs="Arial"/>
          <w:b/>
          <w:sz w:val="16"/>
          <w:szCs w:val="16"/>
          <w:lang w:val="en-AU" w:eastAsia="en-AU"/>
        </w:rPr>
        <w:t>Preparation Instructions</w:t>
      </w:r>
    </w:p>
    <w:p w14:paraId="1806486C" w14:textId="000340E4" w:rsidR="000205E1" w:rsidRPr="00B52EEF" w:rsidRDefault="000205E1" w:rsidP="00B52EEF">
      <w:pPr>
        <w:spacing w:after="120" w:line="240" w:lineRule="atLeast"/>
        <w:jc w:val="both"/>
        <w:rPr>
          <w:rFonts w:ascii="Arial" w:eastAsia="Times New Roman" w:hAnsi="Arial" w:cs="Arial"/>
          <w:sz w:val="16"/>
          <w:szCs w:val="16"/>
          <w:lang w:val="en-AU" w:eastAsia="en-AU"/>
        </w:rPr>
      </w:pPr>
      <w:r w:rsidRPr="00B52EEF">
        <w:rPr>
          <w:rFonts w:ascii="Arial" w:eastAsia="Times New Roman" w:hAnsi="Arial" w:cs="Arial"/>
          <w:sz w:val="16"/>
          <w:szCs w:val="16"/>
          <w:lang w:val="en-AU" w:eastAsia="en-AU"/>
        </w:rPr>
        <w:t>This Data Item shall comply with the general format, content and preparation instructions set out in Part 1 (I</w:t>
      </w:r>
      <w:r w:rsidR="00114D47">
        <w:rPr>
          <w:rFonts w:ascii="Arial" w:eastAsia="Times New Roman" w:hAnsi="Arial" w:cs="Arial"/>
          <w:sz w:val="16"/>
          <w:szCs w:val="16"/>
          <w:lang w:val="en-AU" w:eastAsia="en-AU"/>
        </w:rPr>
        <w:t>NTRO) of the SOW</w:t>
      </w:r>
      <w:r w:rsidRPr="00B52EEF">
        <w:rPr>
          <w:rFonts w:ascii="Arial" w:eastAsia="Times New Roman" w:hAnsi="Arial" w:cs="Arial"/>
          <w:sz w:val="16"/>
          <w:szCs w:val="16"/>
          <w:lang w:val="en-AU" w:eastAsia="en-AU"/>
        </w:rPr>
        <w:t>.</w:t>
      </w:r>
    </w:p>
    <w:p w14:paraId="1806486D" w14:textId="6D6154F1" w:rsidR="000205E1" w:rsidRPr="00B52EEF" w:rsidRDefault="000205E1" w:rsidP="00B52EEF">
      <w:pPr>
        <w:tabs>
          <w:tab w:val="left" w:pos="1944"/>
        </w:tabs>
        <w:spacing w:after="120" w:line="240" w:lineRule="atLeast"/>
        <w:jc w:val="both"/>
        <w:rPr>
          <w:rFonts w:ascii="Arial" w:eastAsia="Times New Roman" w:hAnsi="Arial" w:cs="Arial"/>
          <w:b/>
          <w:sz w:val="16"/>
          <w:szCs w:val="16"/>
          <w:lang w:val="en-AU" w:eastAsia="en-AU"/>
        </w:rPr>
      </w:pPr>
      <w:r w:rsidRPr="00B52EEF">
        <w:rPr>
          <w:rFonts w:ascii="Arial" w:eastAsia="Times New Roman" w:hAnsi="Arial" w:cs="Arial"/>
          <w:b/>
          <w:sz w:val="16"/>
          <w:szCs w:val="16"/>
          <w:lang w:val="en-AU" w:eastAsia="en-AU"/>
        </w:rPr>
        <w:t>Format and Content</w:t>
      </w:r>
    </w:p>
    <w:p w14:paraId="1806486E" w14:textId="77777777" w:rsidR="000205E1" w:rsidRPr="00B52EEF" w:rsidRDefault="000205E1" w:rsidP="00B52EEF">
      <w:pPr>
        <w:spacing w:after="120" w:line="240" w:lineRule="atLeast"/>
        <w:rPr>
          <w:rFonts w:ascii="Arial" w:eastAsia="Times New Roman" w:hAnsi="Arial" w:cs="Arial"/>
          <w:sz w:val="16"/>
          <w:szCs w:val="16"/>
          <w:lang w:val="en-GB"/>
        </w:rPr>
      </w:pPr>
      <w:r w:rsidRPr="00B52EEF">
        <w:rPr>
          <w:rFonts w:ascii="Arial" w:eastAsia="Times New Roman" w:hAnsi="Arial" w:cs="Arial"/>
          <w:sz w:val="16"/>
          <w:szCs w:val="16"/>
          <w:lang w:val="en-AU" w:eastAsia="en-AU"/>
        </w:rPr>
        <w:t>1</w:t>
      </w:r>
      <w:r w:rsidRPr="00B52EEF">
        <w:rPr>
          <w:rFonts w:ascii="Arial" w:eastAsia="Times New Roman" w:hAnsi="Arial" w:cs="Arial"/>
          <w:sz w:val="16"/>
          <w:szCs w:val="16"/>
          <w:lang w:val="en-AU" w:eastAsia="en-AU"/>
        </w:rPr>
        <w:tab/>
      </w:r>
      <w:r w:rsidRPr="00B52EEF">
        <w:rPr>
          <w:rFonts w:ascii="Arial" w:eastAsia="Times New Roman" w:hAnsi="Arial" w:cs="Arial"/>
          <w:bCs/>
          <w:sz w:val="16"/>
          <w:szCs w:val="16"/>
          <w:lang w:val="en-GB"/>
        </w:rPr>
        <w:t>Complete attachment A to this DID (</w:t>
      </w:r>
      <w:r w:rsidRPr="00B52EEF">
        <w:rPr>
          <w:rFonts w:ascii="Arial" w:eastAsia="Times New Roman" w:hAnsi="Arial" w:cs="Arial"/>
          <w:bCs/>
          <w:i/>
          <w:sz w:val="16"/>
          <w:szCs w:val="16"/>
          <w:lang w:val="en-GB"/>
        </w:rPr>
        <w:t>pro forma</w:t>
      </w:r>
      <w:r w:rsidRPr="00B52EEF">
        <w:rPr>
          <w:rFonts w:ascii="Arial" w:eastAsia="Times New Roman" w:hAnsi="Arial" w:cs="Arial"/>
          <w:bCs/>
          <w:sz w:val="16"/>
          <w:szCs w:val="16"/>
          <w:lang w:val="en-GB"/>
        </w:rPr>
        <w:t xml:space="preserve"> Parent Company Guarantee).</w:t>
      </w:r>
    </w:p>
    <w:p w14:paraId="1806486F" w14:textId="2B2FE026" w:rsidR="00B52EEF" w:rsidRDefault="00B52EEF">
      <w:pPr>
        <w:rPr>
          <w:rFonts w:ascii="Arial" w:eastAsia="Times New Roman" w:hAnsi="Arial" w:cs="Arial"/>
          <w:sz w:val="20"/>
          <w:szCs w:val="20"/>
          <w:lang w:val="en-GB"/>
        </w:rPr>
      </w:pPr>
      <w:r>
        <w:rPr>
          <w:rFonts w:ascii="Arial" w:eastAsia="Times New Roman" w:hAnsi="Arial" w:cs="Arial"/>
          <w:sz w:val="20"/>
          <w:szCs w:val="20"/>
          <w:lang w:val="en-GB"/>
        </w:rPr>
        <w:br w:type="page"/>
      </w:r>
    </w:p>
    <w:p w14:paraId="18064881" w14:textId="77777777" w:rsidR="000205E1" w:rsidRPr="00077E61" w:rsidRDefault="000205E1" w:rsidP="000205E1">
      <w:pPr>
        <w:spacing w:after="240" w:line="240" w:lineRule="atLeast"/>
        <w:jc w:val="center"/>
        <w:rPr>
          <w:rFonts w:ascii="Arial" w:eastAsia="Times New Roman" w:hAnsi="Arial" w:cs="Arial"/>
          <w:b/>
          <w:sz w:val="16"/>
          <w:szCs w:val="16"/>
          <w:lang w:val="en-GB"/>
        </w:rPr>
      </w:pPr>
      <w:r w:rsidRPr="00077E61">
        <w:rPr>
          <w:rFonts w:ascii="Arial" w:eastAsia="Times New Roman" w:hAnsi="Arial" w:cs="Arial"/>
          <w:b/>
          <w:sz w:val="16"/>
          <w:szCs w:val="16"/>
          <w:lang w:val="en-GB"/>
        </w:rPr>
        <w:lastRenderedPageBreak/>
        <w:t>Attachment A to DID PM201</w:t>
      </w:r>
    </w:p>
    <w:p w14:paraId="18064882" w14:textId="77777777" w:rsidR="000205E1" w:rsidRPr="00570275" w:rsidRDefault="000205E1" w:rsidP="000205E1">
      <w:pPr>
        <w:pStyle w:val="DefaultText"/>
        <w:autoSpaceDE/>
        <w:autoSpaceDN/>
        <w:adjustRightInd/>
        <w:spacing w:after="240" w:line="240" w:lineRule="atLeast"/>
        <w:jc w:val="center"/>
        <w:rPr>
          <w:rFonts w:ascii="Arial" w:hAnsi="Arial" w:cs="Arial"/>
          <w:b/>
          <w:sz w:val="16"/>
          <w:szCs w:val="16"/>
          <w:lang w:val="en-CA"/>
        </w:rPr>
      </w:pPr>
      <w:r w:rsidRPr="00570275">
        <w:rPr>
          <w:rFonts w:ascii="Arial" w:hAnsi="Arial" w:cs="Arial"/>
          <w:b/>
          <w:sz w:val="16"/>
          <w:szCs w:val="16"/>
          <w:lang w:val="en-CA"/>
        </w:rPr>
        <w:t>PARENT COMPANY GUARANTEE</w:t>
      </w:r>
    </w:p>
    <w:p w14:paraId="18064883" w14:textId="77777777" w:rsidR="000205E1" w:rsidRPr="00570275" w:rsidRDefault="000205E1" w:rsidP="000205E1">
      <w:pPr>
        <w:pStyle w:val="DefaultText"/>
        <w:autoSpaceDE/>
        <w:autoSpaceDN/>
        <w:adjustRightInd/>
        <w:spacing w:after="240" w:line="240" w:lineRule="atLeast"/>
        <w:rPr>
          <w:rFonts w:ascii="Arial" w:hAnsi="Arial" w:cs="Arial"/>
          <w:sz w:val="16"/>
          <w:szCs w:val="16"/>
          <w:lang w:val="en-CA"/>
        </w:rPr>
      </w:pPr>
      <w:r w:rsidRPr="00E90F09">
        <w:rPr>
          <w:rFonts w:ascii="Arial" w:hAnsi="Arial" w:cs="Arial"/>
          <w:sz w:val="16"/>
          <w:szCs w:val="16"/>
          <w:lang w:val="en-CA"/>
        </w:rPr>
        <w:t xml:space="preserve">THIS GUARANTEE made in duplicate as of </w:t>
      </w:r>
      <w:r w:rsidRPr="00570275">
        <w:rPr>
          <w:rFonts w:ascii="Arial" w:hAnsi="Arial" w:cs="Arial"/>
          <w:sz w:val="16"/>
          <w:szCs w:val="16"/>
          <w:lang w:val="en-CA"/>
        </w:rPr>
        <w:t xml:space="preserve">the </w:t>
      </w:r>
      <w:r w:rsidRPr="00570275">
        <w:rPr>
          <w:rFonts w:ascii="Arial" w:hAnsi="Arial" w:cs="Arial"/>
          <w:sz w:val="16"/>
          <w:szCs w:val="16"/>
          <w:highlight w:val="yellow"/>
          <w:lang w:val="en-CA"/>
        </w:rPr>
        <w:t>[* insert day</w:t>
      </w:r>
      <w:r w:rsidRPr="00570275">
        <w:rPr>
          <w:rFonts w:ascii="Arial" w:hAnsi="Arial" w:cs="Arial"/>
          <w:sz w:val="16"/>
          <w:szCs w:val="16"/>
          <w:lang w:val="en-CA"/>
        </w:rPr>
        <w:t>]</w:t>
      </w:r>
      <w:r>
        <w:rPr>
          <w:rFonts w:ascii="Arial" w:hAnsi="Arial" w:cs="Arial"/>
          <w:sz w:val="16"/>
          <w:szCs w:val="16"/>
          <w:lang w:val="en-CA"/>
        </w:rPr>
        <w:t xml:space="preserve"> </w:t>
      </w:r>
      <w:r w:rsidRPr="00570275">
        <w:rPr>
          <w:rFonts w:ascii="Arial" w:hAnsi="Arial" w:cs="Arial"/>
          <w:sz w:val="16"/>
          <w:szCs w:val="16"/>
          <w:lang w:val="en-CA"/>
        </w:rPr>
        <w:t xml:space="preserve">day of </w:t>
      </w:r>
      <w:r w:rsidRPr="00570275">
        <w:rPr>
          <w:rFonts w:ascii="Arial" w:hAnsi="Arial" w:cs="Arial"/>
          <w:sz w:val="16"/>
          <w:szCs w:val="16"/>
          <w:highlight w:val="yellow"/>
          <w:lang w:val="en-CA"/>
        </w:rPr>
        <w:t>[* insert month</w:t>
      </w:r>
      <w:r>
        <w:rPr>
          <w:rFonts w:ascii="Arial" w:hAnsi="Arial" w:cs="Arial"/>
          <w:sz w:val="16"/>
          <w:szCs w:val="16"/>
          <w:lang w:val="en-CA"/>
        </w:rPr>
        <w:t>]</w:t>
      </w:r>
      <w:r w:rsidRPr="00570275">
        <w:rPr>
          <w:rFonts w:ascii="Arial" w:hAnsi="Arial" w:cs="Arial"/>
          <w:sz w:val="16"/>
          <w:szCs w:val="16"/>
          <w:lang w:val="en-CA"/>
        </w:rPr>
        <w:t xml:space="preserve"> 201</w:t>
      </w:r>
      <w:r w:rsidRPr="00570275">
        <w:rPr>
          <w:rFonts w:ascii="Arial" w:hAnsi="Arial" w:cs="Arial"/>
          <w:sz w:val="16"/>
          <w:szCs w:val="16"/>
          <w:highlight w:val="yellow"/>
          <w:lang w:val="en-CA"/>
        </w:rPr>
        <w:t>[* insert year].</w:t>
      </w:r>
    </w:p>
    <w:p w14:paraId="18064884" w14:textId="3B7754B9" w:rsidR="000205E1" w:rsidRPr="00E90F09" w:rsidRDefault="000205E1" w:rsidP="000205E1">
      <w:pPr>
        <w:spacing w:after="120" w:line="240" w:lineRule="atLeast"/>
        <w:ind w:left="2835" w:hanging="2835"/>
        <w:jc w:val="both"/>
        <w:rPr>
          <w:rFonts w:ascii="Arial" w:hAnsi="Arial" w:cs="Arial"/>
          <w:sz w:val="16"/>
          <w:szCs w:val="16"/>
        </w:rPr>
      </w:pPr>
      <w:r w:rsidRPr="00E90F09">
        <w:rPr>
          <w:rFonts w:ascii="Arial" w:hAnsi="Arial" w:cs="Arial"/>
          <w:sz w:val="16"/>
          <w:szCs w:val="16"/>
        </w:rPr>
        <w:t>BETWEEN:</w:t>
      </w:r>
      <w:r w:rsidRPr="00E90F09">
        <w:rPr>
          <w:rFonts w:ascii="Arial" w:hAnsi="Arial" w:cs="Arial"/>
          <w:sz w:val="16"/>
          <w:szCs w:val="16"/>
        </w:rPr>
        <w:tab/>
      </w:r>
      <w:r w:rsidRPr="00E90F09">
        <w:rPr>
          <w:rFonts w:ascii="Arial" w:hAnsi="Arial" w:cs="Arial"/>
          <w:b/>
          <w:sz w:val="16"/>
          <w:szCs w:val="16"/>
        </w:rPr>
        <w:t>Vancouver Shipyards Co. Ltd.</w:t>
      </w:r>
      <w:r w:rsidR="00636086">
        <w:rPr>
          <w:rFonts w:ascii="Arial" w:hAnsi="Arial" w:cs="Arial"/>
          <w:sz w:val="16"/>
          <w:szCs w:val="16"/>
        </w:rPr>
        <w:t xml:space="preserve">, </w:t>
      </w:r>
      <w:r w:rsidRPr="00E90F09">
        <w:rPr>
          <w:rFonts w:ascii="Arial" w:hAnsi="Arial" w:cs="Arial"/>
          <w:sz w:val="16"/>
          <w:szCs w:val="16"/>
        </w:rPr>
        <w:t xml:space="preserve">a company organized under the laws of British Columbia and having an office at </w:t>
      </w:r>
      <w:r w:rsidR="00C305F5">
        <w:rPr>
          <w:rFonts w:ascii="Arial" w:hAnsi="Arial" w:cs="Arial"/>
          <w:sz w:val="16"/>
          <w:szCs w:val="16"/>
        </w:rPr>
        <w:t>2</w:t>
      </w:r>
      <w:r w:rsidRPr="00E90F09">
        <w:rPr>
          <w:rFonts w:ascii="Arial" w:hAnsi="Arial" w:cs="Arial"/>
          <w:sz w:val="16"/>
          <w:szCs w:val="16"/>
        </w:rPr>
        <w:t xml:space="preserve"> Pemberton Avenue, No</w:t>
      </w:r>
      <w:r>
        <w:rPr>
          <w:rFonts w:ascii="Arial" w:hAnsi="Arial" w:cs="Arial"/>
          <w:sz w:val="16"/>
          <w:szCs w:val="16"/>
        </w:rPr>
        <w:t xml:space="preserve">rth Vancouver, British Columbia, CANADA, </w:t>
      </w:r>
      <w:r w:rsidRPr="00E90F09">
        <w:rPr>
          <w:rFonts w:ascii="Arial" w:hAnsi="Arial" w:cs="Arial"/>
          <w:sz w:val="16"/>
          <w:szCs w:val="16"/>
        </w:rPr>
        <w:t>V7P</w:t>
      </w:r>
      <w:r>
        <w:rPr>
          <w:rFonts w:ascii="Arial" w:hAnsi="Arial" w:cs="Arial"/>
          <w:sz w:val="16"/>
          <w:szCs w:val="16"/>
        </w:rPr>
        <w:t xml:space="preserve"> </w:t>
      </w:r>
      <w:r w:rsidRPr="00E90F09">
        <w:rPr>
          <w:rFonts w:ascii="Arial" w:hAnsi="Arial" w:cs="Arial"/>
          <w:sz w:val="16"/>
          <w:szCs w:val="16"/>
        </w:rPr>
        <w:t>2R</w:t>
      </w:r>
      <w:r w:rsidR="00C305F5">
        <w:rPr>
          <w:rFonts w:ascii="Arial" w:hAnsi="Arial" w:cs="Arial"/>
          <w:sz w:val="16"/>
          <w:szCs w:val="16"/>
        </w:rPr>
        <w:t>2</w:t>
      </w:r>
      <w:r w:rsidRPr="00E90F09">
        <w:rPr>
          <w:rFonts w:ascii="Arial" w:hAnsi="Arial" w:cs="Arial"/>
          <w:sz w:val="16"/>
          <w:szCs w:val="16"/>
        </w:rPr>
        <w:t xml:space="preserve"> (hereinafter called “VSY”)</w:t>
      </w:r>
    </w:p>
    <w:p w14:paraId="18064885" w14:textId="77777777" w:rsidR="000205E1" w:rsidRPr="00E90F09" w:rsidRDefault="000205E1" w:rsidP="000205E1">
      <w:pPr>
        <w:spacing w:after="240" w:line="240" w:lineRule="atLeast"/>
        <w:ind w:left="2835"/>
        <w:rPr>
          <w:rFonts w:ascii="Arial" w:hAnsi="Arial" w:cs="Arial"/>
          <w:sz w:val="16"/>
          <w:szCs w:val="16"/>
        </w:rPr>
      </w:pPr>
      <w:r w:rsidRPr="00E90F09">
        <w:rPr>
          <w:rFonts w:ascii="Arial" w:hAnsi="Arial" w:cs="Arial"/>
          <w:sz w:val="16"/>
          <w:szCs w:val="16"/>
        </w:rPr>
        <w:t>OF THE FIRST PART</w:t>
      </w:r>
    </w:p>
    <w:p w14:paraId="18064886" w14:textId="043789FF" w:rsidR="000205E1" w:rsidRPr="00E90F09" w:rsidRDefault="000205E1" w:rsidP="00636086">
      <w:pPr>
        <w:spacing w:after="120" w:line="240" w:lineRule="atLeast"/>
        <w:ind w:left="2835" w:hanging="2835"/>
        <w:jc w:val="both"/>
        <w:rPr>
          <w:rFonts w:ascii="Arial" w:hAnsi="Arial" w:cs="Arial"/>
          <w:sz w:val="16"/>
          <w:szCs w:val="16"/>
        </w:rPr>
      </w:pPr>
      <w:r w:rsidRPr="00E90F09">
        <w:rPr>
          <w:rFonts w:ascii="Arial" w:hAnsi="Arial" w:cs="Arial"/>
          <w:sz w:val="16"/>
          <w:szCs w:val="16"/>
        </w:rPr>
        <w:t>AND:</w:t>
      </w:r>
      <w:r w:rsidRPr="00E90F09">
        <w:rPr>
          <w:rFonts w:ascii="Arial" w:hAnsi="Arial" w:cs="Arial"/>
          <w:sz w:val="16"/>
          <w:szCs w:val="16"/>
        </w:rPr>
        <w:tab/>
      </w:r>
      <w:r w:rsidRPr="00636086">
        <w:rPr>
          <w:rFonts w:ascii="Arial" w:hAnsi="Arial" w:cs="Arial"/>
          <w:b/>
          <w:sz w:val="16"/>
          <w:szCs w:val="16"/>
          <w:highlight w:val="yellow"/>
        </w:rPr>
        <w:t>[</w:t>
      </w:r>
      <w:r w:rsidR="00636086" w:rsidRPr="00636086">
        <w:rPr>
          <w:rFonts w:ascii="Arial" w:hAnsi="Arial" w:cs="Arial"/>
          <w:b/>
          <w:sz w:val="16"/>
          <w:szCs w:val="16"/>
          <w:highlight w:val="yellow"/>
        </w:rPr>
        <w:t>* insert legal name of the Guarantor</w:t>
      </w:r>
      <w:r w:rsidR="00636086">
        <w:rPr>
          <w:rFonts w:ascii="Arial" w:hAnsi="Arial" w:cs="Arial"/>
          <w:b/>
          <w:sz w:val="16"/>
          <w:szCs w:val="16"/>
        </w:rPr>
        <w:t>]</w:t>
      </w:r>
      <w:r w:rsidR="00636086">
        <w:rPr>
          <w:rFonts w:ascii="Arial" w:hAnsi="Arial" w:cs="Arial"/>
          <w:sz w:val="16"/>
          <w:szCs w:val="16"/>
        </w:rPr>
        <w:t xml:space="preserve">, </w:t>
      </w:r>
      <w:r w:rsidR="00636086" w:rsidRPr="00E90F09">
        <w:rPr>
          <w:rFonts w:ascii="Arial" w:hAnsi="Arial" w:cs="Arial"/>
          <w:sz w:val="16"/>
          <w:szCs w:val="16"/>
        </w:rPr>
        <w:t xml:space="preserve">a company organized under the laws of </w:t>
      </w:r>
      <w:r w:rsidR="00636086">
        <w:rPr>
          <w:rFonts w:ascii="Arial" w:hAnsi="Arial" w:cs="Arial"/>
          <w:sz w:val="16"/>
          <w:szCs w:val="16"/>
        </w:rPr>
        <w:t>[</w:t>
      </w:r>
      <w:r w:rsidR="00636086" w:rsidRPr="00636086">
        <w:rPr>
          <w:rFonts w:ascii="Arial" w:hAnsi="Arial" w:cs="Arial"/>
          <w:sz w:val="16"/>
          <w:szCs w:val="16"/>
          <w:highlight w:val="yellow"/>
        </w:rPr>
        <w:t>* insert jurisdiction</w:t>
      </w:r>
      <w:r w:rsidR="00636086">
        <w:rPr>
          <w:rFonts w:ascii="Arial" w:hAnsi="Arial" w:cs="Arial"/>
          <w:sz w:val="16"/>
          <w:szCs w:val="16"/>
        </w:rPr>
        <w:t>]</w:t>
      </w:r>
      <w:r w:rsidR="00636086" w:rsidRPr="00E90F09">
        <w:rPr>
          <w:rFonts w:ascii="Arial" w:hAnsi="Arial" w:cs="Arial"/>
          <w:sz w:val="16"/>
          <w:szCs w:val="16"/>
        </w:rPr>
        <w:t xml:space="preserve"> having an office at </w:t>
      </w:r>
      <w:r w:rsidR="00636086" w:rsidRPr="00636086">
        <w:rPr>
          <w:rFonts w:ascii="Arial" w:hAnsi="Arial" w:cs="Arial"/>
          <w:sz w:val="16"/>
          <w:szCs w:val="16"/>
          <w:highlight w:val="yellow"/>
        </w:rPr>
        <w:t xml:space="preserve">[* insert </w:t>
      </w:r>
      <w:r w:rsidR="00636086">
        <w:rPr>
          <w:rFonts w:ascii="Arial" w:hAnsi="Arial" w:cs="Arial"/>
          <w:sz w:val="16"/>
          <w:szCs w:val="16"/>
          <w:highlight w:val="yellow"/>
        </w:rPr>
        <w:t xml:space="preserve">municipal </w:t>
      </w:r>
      <w:r w:rsidR="00636086" w:rsidRPr="00636086">
        <w:rPr>
          <w:rFonts w:ascii="Arial" w:hAnsi="Arial" w:cs="Arial"/>
          <w:sz w:val="16"/>
          <w:szCs w:val="16"/>
          <w:highlight w:val="yellow"/>
        </w:rPr>
        <w:t>address]</w:t>
      </w:r>
      <w:r w:rsidR="00636086">
        <w:rPr>
          <w:rFonts w:ascii="Arial" w:hAnsi="Arial" w:cs="Arial"/>
          <w:sz w:val="16"/>
          <w:szCs w:val="16"/>
        </w:rPr>
        <w:t xml:space="preserve"> </w:t>
      </w:r>
      <w:r w:rsidRPr="00E90F09">
        <w:rPr>
          <w:rFonts w:ascii="Arial" w:hAnsi="Arial" w:cs="Arial"/>
          <w:sz w:val="16"/>
          <w:szCs w:val="16"/>
        </w:rPr>
        <w:t>(hereinafter referred to as the "Guarantor")</w:t>
      </w:r>
    </w:p>
    <w:p w14:paraId="18064887" w14:textId="77777777" w:rsidR="000205E1" w:rsidRPr="00E90F09" w:rsidRDefault="000205E1" w:rsidP="000205E1">
      <w:pPr>
        <w:spacing w:after="240" w:line="240" w:lineRule="atLeast"/>
        <w:ind w:left="2835"/>
        <w:rPr>
          <w:rFonts w:ascii="Arial" w:hAnsi="Arial" w:cs="Arial"/>
          <w:sz w:val="16"/>
          <w:szCs w:val="16"/>
        </w:rPr>
      </w:pPr>
      <w:r w:rsidRPr="00E90F09">
        <w:rPr>
          <w:rFonts w:ascii="Arial" w:hAnsi="Arial" w:cs="Arial"/>
          <w:sz w:val="16"/>
          <w:szCs w:val="16"/>
        </w:rPr>
        <w:t>OF THE SECOND PART</w:t>
      </w:r>
    </w:p>
    <w:p w14:paraId="18064888" w14:textId="77777777" w:rsidR="000205E1" w:rsidRPr="00E90F09" w:rsidRDefault="000205E1" w:rsidP="000205E1">
      <w:pPr>
        <w:pStyle w:val="BodyTextIndent"/>
        <w:spacing w:line="240" w:lineRule="atLeast"/>
        <w:ind w:left="0"/>
        <w:jc w:val="both"/>
        <w:rPr>
          <w:rFonts w:ascii="Arial" w:hAnsi="Arial" w:cs="Arial"/>
          <w:sz w:val="16"/>
          <w:szCs w:val="16"/>
        </w:rPr>
      </w:pPr>
      <w:r w:rsidRPr="00E90F09">
        <w:rPr>
          <w:rFonts w:ascii="Arial" w:hAnsi="Arial" w:cs="Arial"/>
          <w:sz w:val="16"/>
          <w:szCs w:val="16"/>
        </w:rPr>
        <w:t>WHEREAS VSY propos</w:t>
      </w:r>
      <w:r>
        <w:rPr>
          <w:rFonts w:ascii="Arial" w:hAnsi="Arial" w:cs="Arial"/>
          <w:sz w:val="16"/>
          <w:szCs w:val="16"/>
        </w:rPr>
        <w:t>es to enter into Subcontract number</w:t>
      </w:r>
      <w:r w:rsidRPr="00E90F09">
        <w:rPr>
          <w:rFonts w:ascii="Arial" w:hAnsi="Arial" w:cs="Arial"/>
          <w:sz w:val="16"/>
          <w:szCs w:val="16"/>
        </w:rPr>
        <w:t xml:space="preserve"> </w:t>
      </w:r>
      <w:r w:rsidRPr="00570275">
        <w:rPr>
          <w:rFonts w:ascii="Arial" w:hAnsi="Arial" w:cs="Arial"/>
          <w:sz w:val="16"/>
          <w:szCs w:val="16"/>
          <w:highlight w:val="yellow"/>
        </w:rPr>
        <w:t>[* insert number</w:t>
      </w:r>
      <w:r>
        <w:rPr>
          <w:rFonts w:ascii="Arial" w:hAnsi="Arial" w:cs="Arial"/>
          <w:sz w:val="16"/>
          <w:szCs w:val="16"/>
        </w:rPr>
        <w:t>]</w:t>
      </w:r>
      <w:r w:rsidRPr="00E90F09">
        <w:rPr>
          <w:rFonts w:ascii="Arial" w:hAnsi="Arial" w:cs="Arial"/>
          <w:b/>
          <w:sz w:val="16"/>
          <w:szCs w:val="16"/>
        </w:rPr>
        <w:t xml:space="preserve"> </w:t>
      </w:r>
      <w:r w:rsidRPr="00E90F09">
        <w:rPr>
          <w:rFonts w:ascii="Arial" w:hAnsi="Arial" w:cs="Arial"/>
          <w:sz w:val="16"/>
          <w:szCs w:val="16"/>
        </w:rPr>
        <w:t xml:space="preserve">(hereinafter referred to as "the "Subcontract") with </w:t>
      </w:r>
      <w:r w:rsidRPr="00570275">
        <w:rPr>
          <w:rFonts w:ascii="Arial" w:hAnsi="Arial" w:cs="Arial"/>
          <w:sz w:val="16"/>
          <w:szCs w:val="16"/>
          <w:highlight w:val="yellow"/>
          <w:lang w:eastAsia="en-CA"/>
        </w:rPr>
        <w:t>[* i</w:t>
      </w:r>
      <w:r>
        <w:rPr>
          <w:rFonts w:ascii="Arial" w:hAnsi="Arial" w:cs="Arial"/>
          <w:sz w:val="16"/>
          <w:szCs w:val="16"/>
          <w:highlight w:val="yellow"/>
          <w:lang w:eastAsia="en-CA"/>
        </w:rPr>
        <w:t>nsert full l</w:t>
      </w:r>
      <w:r w:rsidRPr="00570275">
        <w:rPr>
          <w:rFonts w:ascii="Arial" w:hAnsi="Arial" w:cs="Arial"/>
          <w:sz w:val="16"/>
          <w:szCs w:val="16"/>
          <w:highlight w:val="yellow"/>
          <w:lang w:eastAsia="en-CA"/>
        </w:rPr>
        <w:t>egal name of the Supplier]</w:t>
      </w:r>
      <w:r w:rsidRPr="00E90F09">
        <w:rPr>
          <w:rFonts w:ascii="Arial" w:hAnsi="Arial" w:cs="Arial"/>
          <w:b/>
          <w:sz w:val="16"/>
          <w:szCs w:val="16"/>
        </w:rPr>
        <w:t xml:space="preserve"> </w:t>
      </w:r>
      <w:r w:rsidRPr="00E90F09">
        <w:rPr>
          <w:rFonts w:ascii="Arial" w:hAnsi="Arial" w:cs="Arial"/>
          <w:sz w:val="16"/>
          <w:szCs w:val="16"/>
        </w:rPr>
        <w:t>(hereinafter referred to as the "Su</w:t>
      </w:r>
      <w:r>
        <w:rPr>
          <w:rFonts w:ascii="Arial" w:hAnsi="Arial" w:cs="Arial"/>
          <w:sz w:val="16"/>
          <w:szCs w:val="16"/>
        </w:rPr>
        <w:t>pplier</w:t>
      </w:r>
      <w:r w:rsidRPr="00E90F09">
        <w:rPr>
          <w:rFonts w:ascii="Arial" w:hAnsi="Arial" w:cs="Arial"/>
          <w:sz w:val="16"/>
          <w:szCs w:val="16"/>
        </w:rPr>
        <w:t>") under which the Su</w:t>
      </w:r>
      <w:r>
        <w:rPr>
          <w:rFonts w:ascii="Arial" w:hAnsi="Arial" w:cs="Arial"/>
          <w:sz w:val="16"/>
          <w:szCs w:val="16"/>
        </w:rPr>
        <w:t>pplier</w:t>
      </w:r>
      <w:r w:rsidRPr="00E90F09">
        <w:rPr>
          <w:rFonts w:ascii="Arial" w:hAnsi="Arial" w:cs="Arial"/>
          <w:sz w:val="16"/>
          <w:szCs w:val="16"/>
        </w:rPr>
        <w:t xml:space="preserve"> is to perform </w:t>
      </w:r>
      <w:r>
        <w:rPr>
          <w:rFonts w:ascii="Arial" w:hAnsi="Arial" w:cs="Arial"/>
          <w:sz w:val="16"/>
          <w:szCs w:val="16"/>
        </w:rPr>
        <w:t>the Work as described in the Subcontract; and</w:t>
      </w:r>
    </w:p>
    <w:p w14:paraId="18064889" w14:textId="77777777" w:rsidR="000205E1" w:rsidRPr="00E90F09" w:rsidRDefault="000205E1" w:rsidP="000205E1">
      <w:pPr>
        <w:pStyle w:val="BodyTextIndent"/>
        <w:spacing w:line="240" w:lineRule="atLeast"/>
        <w:ind w:left="0"/>
        <w:jc w:val="both"/>
        <w:rPr>
          <w:rFonts w:ascii="Arial" w:hAnsi="Arial" w:cs="Arial"/>
          <w:sz w:val="16"/>
          <w:szCs w:val="16"/>
        </w:rPr>
      </w:pPr>
      <w:r w:rsidRPr="00E90F09">
        <w:rPr>
          <w:rFonts w:ascii="Arial" w:hAnsi="Arial" w:cs="Arial"/>
          <w:sz w:val="16"/>
          <w:szCs w:val="16"/>
        </w:rPr>
        <w:t>WHEREAS the Guarantor acknowledges that VSY is willing to enter into such Subcontract only if the Guarantor guarantees the performance of the obligations of the Su</w:t>
      </w:r>
      <w:r>
        <w:rPr>
          <w:rFonts w:ascii="Arial" w:hAnsi="Arial" w:cs="Arial"/>
          <w:sz w:val="16"/>
          <w:szCs w:val="16"/>
        </w:rPr>
        <w:t>pplier</w:t>
      </w:r>
      <w:r w:rsidRPr="00E90F09">
        <w:rPr>
          <w:rFonts w:ascii="Arial" w:hAnsi="Arial" w:cs="Arial"/>
          <w:sz w:val="16"/>
          <w:szCs w:val="16"/>
        </w:rPr>
        <w:t xml:space="preserve"> under the Subcontract unco</w:t>
      </w:r>
      <w:r>
        <w:rPr>
          <w:rFonts w:ascii="Arial" w:hAnsi="Arial" w:cs="Arial"/>
          <w:sz w:val="16"/>
          <w:szCs w:val="16"/>
        </w:rPr>
        <w:t>nditionally and irrevocably; and</w:t>
      </w:r>
    </w:p>
    <w:p w14:paraId="1806488A" w14:textId="77777777" w:rsidR="000205E1" w:rsidRPr="00E90F09" w:rsidRDefault="000205E1" w:rsidP="000205E1">
      <w:pPr>
        <w:pStyle w:val="BodyTextIndent"/>
        <w:spacing w:line="240" w:lineRule="atLeast"/>
        <w:ind w:left="0"/>
        <w:jc w:val="both"/>
        <w:rPr>
          <w:rFonts w:ascii="Arial" w:hAnsi="Arial" w:cs="Arial"/>
          <w:sz w:val="16"/>
          <w:szCs w:val="16"/>
        </w:rPr>
      </w:pPr>
      <w:r w:rsidRPr="00E90F09">
        <w:rPr>
          <w:rFonts w:ascii="Arial" w:hAnsi="Arial" w:cs="Arial"/>
          <w:sz w:val="16"/>
          <w:szCs w:val="16"/>
        </w:rPr>
        <w:t>WHEREAS the Guarantor has agreed to guarantee to VSY uncondi</w:t>
      </w:r>
      <w:r>
        <w:rPr>
          <w:rFonts w:ascii="Arial" w:hAnsi="Arial" w:cs="Arial"/>
          <w:sz w:val="16"/>
          <w:szCs w:val="16"/>
        </w:rPr>
        <w:t xml:space="preserve">tionally and irrevocably the Supplier’s </w:t>
      </w:r>
      <w:r w:rsidRPr="00E90F09">
        <w:rPr>
          <w:rFonts w:ascii="Arial" w:hAnsi="Arial" w:cs="Arial"/>
          <w:sz w:val="16"/>
          <w:szCs w:val="16"/>
        </w:rPr>
        <w:t>performance of all the Su</w:t>
      </w:r>
      <w:r>
        <w:rPr>
          <w:rFonts w:ascii="Arial" w:hAnsi="Arial" w:cs="Arial"/>
          <w:sz w:val="16"/>
          <w:szCs w:val="16"/>
        </w:rPr>
        <w:t>pplier</w:t>
      </w:r>
      <w:r w:rsidRPr="00E90F09">
        <w:rPr>
          <w:rFonts w:ascii="Arial" w:hAnsi="Arial" w:cs="Arial"/>
          <w:sz w:val="16"/>
          <w:szCs w:val="16"/>
        </w:rPr>
        <w:t>'s obl</w:t>
      </w:r>
      <w:r>
        <w:rPr>
          <w:rFonts w:ascii="Arial" w:hAnsi="Arial" w:cs="Arial"/>
          <w:sz w:val="16"/>
          <w:szCs w:val="16"/>
        </w:rPr>
        <w:t>igations under the Subcontract;</w:t>
      </w:r>
    </w:p>
    <w:p w14:paraId="1806488B" w14:textId="77777777" w:rsidR="000205E1" w:rsidRPr="00E90F09" w:rsidRDefault="000205E1" w:rsidP="000205E1">
      <w:pPr>
        <w:pStyle w:val="BodyTextIndent"/>
        <w:spacing w:line="240" w:lineRule="atLeast"/>
        <w:ind w:left="0"/>
        <w:jc w:val="both"/>
        <w:rPr>
          <w:rFonts w:ascii="Arial" w:hAnsi="Arial" w:cs="Arial"/>
          <w:sz w:val="16"/>
          <w:szCs w:val="16"/>
        </w:rPr>
      </w:pPr>
      <w:r w:rsidRPr="00E90F09">
        <w:rPr>
          <w:rFonts w:ascii="Arial" w:hAnsi="Arial" w:cs="Arial"/>
          <w:sz w:val="16"/>
          <w:szCs w:val="16"/>
        </w:rPr>
        <w:t>NOW THEREFORE, in consideration of VSY’s issuance of the Subcontract, and the mutual covenants, promises, conditions and agreements hereinafter set out, the parties hereby agree:</w:t>
      </w:r>
    </w:p>
    <w:p w14:paraId="1806488C" w14:textId="77777777" w:rsidR="000205E1" w:rsidRPr="00E90F09" w:rsidRDefault="000205E1" w:rsidP="000205E1">
      <w:pPr>
        <w:spacing w:after="120" w:line="240" w:lineRule="atLeast"/>
        <w:ind w:left="567" w:hanging="567"/>
        <w:jc w:val="both"/>
        <w:rPr>
          <w:rFonts w:ascii="Arial" w:hAnsi="Arial" w:cs="Arial"/>
          <w:sz w:val="16"/>
          <w:szCs w:val="16"/>
          <w:lang w:val="en-GB"/>
        </w:rPr>
      </w:pPr>
      <w:r w:rsidRPr="00E90F09">
        <w:rPr>
          <w:rFonts w:ascii="Arial" w:hAnsi="Arial" w:cs="Arial"/>
          <w:sz w:val="16"/>
          <w:szCs w:val="16"/>
        </w:rPr>
        <w:t>1.</w:t>
      </w:r>
      <w:r w:rsidRPr="00E90F09">
        <w:rPr>
          <w:rFonts w:ascii="Arial" w:hAnsi="Arial" w:cs="Arial"/>
          <w:sz w:val="16"/>
          <w:szCs w:val="16"/>
        </w:rPr>
        <w:tab/>
      </w:r>
      <w:r w:rsidRPr="00E90F09">
        <w:rPr>
          <w:rFonts w:ascii="Arial" w:hAnsi="Arial" w:cs="Arial"/>
          <w:sz w:val="16"/>
          <w:szCs w:val="16"/>
          <w:lang w:val="en-GB"/>
        </w:rPr>
        <w:t>The Guarantor unconditionally and irrevocably guarantees the performance and fulfilment of each and every obligation of the Su</w:t>
      </w:r>
      <w:r>
        <w:rPr>
          <w:rFonts w:ascii="Arial" w:hAnsi="Arial" w:cs="Arial"/>
          <w:sz w:val="16"/>
          <w:szCs w:val="16"/>
          <w:lang w:val="en-GB"/>
        </w:rPr>
        <w:t>pplier</w:t>
      </w:r>
      <w:r w:rsidRPr="00E90F09">
        <w:rPr>
          <w:rFonts w:ascii="Arial" w:hAnsi="Arial" w:cs="Arial"/>
          <w:sz w:val="16"/>
          <w:szCs w:val="16"/>
          <w:lang w:val="en-GB"/>
        </w:rPr>
        <w:t xml:space="preserve"> contained in or flowing from the Subcontract. </w:t>
      </w:r>
      <w:r>
        <w:rPr>
          <w:rFonts w:ascii="Arial" w:hAnsi="Arial" w:cs="Arial"/>
          <w:sz w:val="16"/>
          <w:szCs w:val="16"/>
          <w:lang w:val="en-GB"/>
        </w:rPr>
        <w:t xml:space="preserve"> </w:t>
      </w:r>
      <w:r w:rsidRPr="00E90F09">
        <w:rPr>
          <w:rFonts w:ascii="Arial" w:hAnsi="Arial" w:cs="Arial"/>
          <w:sz w:val="16"/>
          <w:szCs w:val="16"/>
          <w:lang w:val="en-GB"/>
        </w:rPr>
        <w:t>In this Guarantee “obligation” includes all representations and warranties of the Su</w:t>
      </w:r>
      <w:r>
        <w:rPr>
          <w:rFonts w:ascii="Arial" w:hAnsi="Arial" w:cs="Arial"/>
          <w:sz w:val="16"/>
          <w:szCs w:val="16"/>
          <w:lang w:val="en-GB"/>
        </w:rPr>
        <w:t>pplier</w:t>
      </w:r>
      <w:r w:rsidRPr="00E90F09">
        <w:rPr>
          <w:rFonts w:ascii="Arial" w:hAnsi="Arial" w:cs="Arial"/>
          <w:sz w:val="16"/>
          <w:szCs w:val="16"/>
          <w:lang w:val="en-GB"/>
        </w:rPr>
        <w:t>, all undertakings and promises of the Su</w:t>
      </w:r>
      <w:r>
        <w:rPr>
          <w:rFonts w:ascii="Arial" w:hAnsi="Arial" w:cs="Arial"/>
          <w:sz w:val="16"/>
          <w:szCs w:val="16"/>
          <w:lang w:val="en-GB"/>
        </w:rPr>
        <w:t>pplier</w:t>
      </w:r>
      <w:r w:rsidRPr="00E90F09">
        <w:rPr>
          <w:rFonts w:ascii="Arial" w:hAnsi="Arial" w:cs="Arial"/>
          <w:sz w:val="16"/>
          <w:szCs w:val="16"/>
          <w:lang w:val="en-GB"/>
        </w:rPr>
        <w:t xml:space="preserve"> and the payment of all damages for which the Su</w:t>
      </w:r>
      <w:r>
        <w:rPr>
          <w:rFonts w:ascii="Arial" w:hAnsi="Arial" w:cs="Arial"/>
          <w:sz w:val="16"/>
          <w:szCs w:val="16"/>
          <w:lang w:val="en-GB"/>
        </w:rPr>
        <w:t>pplier</w:t>
      </w:r>
      <w:r w:rsidRPr="00E90F09">
        <w:rPr>
          <w:rFonts w:ascii="Arial" w:hAnsi="Arial" w:cs="Arial"/>
          <w:sz w:val="16"/>
          <w:szCs w:val="16"/>
          <w:lang w:val="en-GB"/>
        </w:rPr>
        <w:t xml:space="preserve"> may become liable to VSY in relation to the Subcontract.</w:t>
      </w:r>
    </w:p>
    <w:p w14:paraId="1806488D" w14:textId="77777777" w:rsidR="000205E1" w:rsidRPr="00E90F09" w:rsidRDefault="000205E1" w:rsidP="000205E1">
      <w:pPr>
        <w:spacing w:after="120" w:line="240" w:lineRule="atLeast"/>
        <w:ind w:left="567" w:hanging="567"/>
        <w:jc w:val="both"/>
        <w:rPr>
          <w:rFonts w:ascii="Arial" w:hAnsi="Arial" w:cs="Arial"/>
          <w:sz w:val="16"/>
          <w:szCs w:val="16"/>
        </w:rPr>
      </w:pPr>
      <w:r w:rsidRPr="00E90F09">
        <w:rPr>
          <w:rFonts w:ascii="Arial" w:hAnsi="Arial" w:cs="Arial"/>
          <w:sz w:val="16"/>
          <w:szCs w:val="16"/>
        </w:rPr>
        <w:t>2.</w:t>
      </w:r>
      <w:r w:rsidRPr="00E90F09">
        <w:rPr>
          <w:rFonts w:ascii="Arial" w:hAnsi="Arial" w:cs="Arial"/>
          <w:sz w:val="16"/>
          <w:szCs w:val="16"/>
        </w:rPr>
        <w:tab/>
      </w:r>
      <w:r w:rsidRPr="00E90F09">
        <w:rPr>
          <w:rFonts w:ascii="Arial" w:hAnsi="Arial" w:cs="Arial"/>
          <w:sz w:val="16"/>
          <w:szCs w:val="16"/>
          <w:lang w:val="en-GB"/>
        </w:rPr>
        <w:t>VSY shall not be obliged to resort to or exhaust any recourse which it may have against the Su</w:t>
      </w:r>
      <w:r>
        <w:rPr>
          <w:rFonts w:ascii="Arial" w:hAnsi="Arial" w:cs="Arial"/>
          <w:sz w:val="16"/>
          <w:szCs w:val="16"/>
          <w:lang w:val="en-GB"/>
        </w:rPr>
        <w:t>pplier</w:t>
      </w:r>
      <w:r w:rsidRPr="00E90F09">
        <w:rPr>
          <w:rFonts w:ascii="Arial" w:hAnsi="Arial" w:cs="Arial"/>
          <w:sz w:val="16"/>
          <w:szCs w:val="16"/>
          <w:lang w:val="en-GB"/>
        </w:rPr>
        <w:t xml:space="preserve"> or any other person before being entitled to claim against the Guarantor.</w:t>
      </w:r>
    </w:p>
    <w:p w14:paraId="1806488E" w14:textId="77777777" w:rsidR="000205E1" w:rsidRPr="00E90F09" w:rsidRDefault="000205E1" w:rsidP="000205E1">
      <w:pPr>
        <w:spacing w:after="120" w:line="240" w:lineRule="atLeast"/>
        <w:ind w:left="567" w:hanging="567"/>
        <w:jc w:val="both"/>
        <w:rPr>
          <w:rFonts w:ascii="Arial" w:hAnsi="Arial" w:cs="Arial"/>
          <w:sz w:val="16"/>
          <w:szCs w:val="16"/>
        </w:rPr>
      </w:pPr>
      <w:r w:rsidRPr="00E90F09">
        <w:rPr>
          <w:rFonts w:ascii="Arial" w:hAnsi="Arial" w:cs="Arial"/>
          <w:spacing w:val="-3"/>
          <w:sz w:val="16"/>
          <w:szCs w:val="16"/>
        </w:rPr>
        <w:t>3.</w:t>
      </w:r>
      <w:r w:rsidRPr="00E90F09">
        <w:rPr>
          <w:rFonts w:ascii="Arial" w:hAnsi="Arial" w:cs="Arial"/>
          <w:spacing w:val="-3"/>
          <w:sz w:val="16"/>
          <w:szCs w:val="16"/>
        </w:rPr>
        <w:tab/>
      </w:r>
      <w:r w:rsidRPr="00E90F09">
        <w:rPr>
          <w:rFonts w:ascii="Arial" w:hAnsi="Arial" w:cs="Arial"/>
          <w:spacing w:val="-3"/>
          <w:sz w:val="16"/>
          <w:szCs w:val="16"/>
          <w:lang w:val="en-GB"/>
        </w:rPr>
        <w:t xml:space="preserve">If </w:t>
      </w:r>
      <w:r w:rsidRPr="00E90F09">
        <w:rPr>
          <w:rFonts w:ascii="Arial" w:hAnsi="Arial" w:cs="Arial"/>
          <w:sz w:val="16"/>
          <w:szCs w:val="16"/>
        </w:rPr>
        <w:t>the Su</w:t>
      </w:r>
      <w:r>
        <w:rPr>
          <w:rFonts w:ascii="Arial" w:hAnsi="Arial" w:cs="Arial"/>
          <w:sz w:val="16"/>
          <w:szCs w:val="16"/>
        </w:rPr>
        <w:t xml:space="preserve">pplier </w:t>
      </w:r>
      <w:r w:rsidRPr="00E90F09">
        <w:rPr>
          <w:rFonts w:ascii="Arial" w:hAnsi="Arial" w:cs="Arial"/>
          <w:sz w:val="16"/>
          <w:szCs w:val="16"/>
        </w:rPr>
        <w:t>should fail to perform or fulfill any of its obligations, then forthwith upon the date of receipt by the Guarantor of a written call from VSY, the Guarantor shall undertake or cause to be undertaken the performance of all outstanding obligations as a primary obligor and not as surety, and the Guarantor does hereby guarantee to indemnify and save harmless VSY from and against all damages and claims of any nature relating to or occasioned by the Su</w:t>
      </w:r>
      <w:r>
        <w:rPr>
          <w:rFonts w:ascii="Arial" w:hAnsi="Arial" w:cs="Arial"/>
          <w:sz w:val="16"/>
          <w:szCs w:val="16"/>
        </w:rPr>
        <w:t>pplier</w:t>
      </w:r>
      <w:r w:rsidRPr="00E90F09">
        <w:rPr>
          <w:rFonts w:ascii="Arial" w:hAnsi="Arial" w:cs="Arial"/>
          <w:sz w:val="16"/>
          <w:szCs w:val="16"/>
        </w:rPr>
        <w:t>’s failure to perform or discharge each and every one of the obligations, conditions and liabilities on the part of the Su</w:t>
      </w:r>
      <w:r>
        <w:rPr>
          <w:rFonts w:ascii="Arial" w:hAnsi="Arial" w:cs="Arial"/>
          <w:sz w:val="16"/>
          <w:szCs w:val="16"/>
        </w:rPr>
        <w:t>pplier</w:t>
      </w:r>
      <w:r w:rsidRPr="00E90F09">
        <w:rPr>
          <w:rFonts w:ascii="Arial" w:hAnsi="Arial" w:cs="Arial"/>
          <w:sz w:val="16"/>
          <w:szCs w:val="16"/>
        </w:rPr>
        <w:t xml:space="preserve"> to be observed or performed under the Subcontract.</w:t>
      </w:r>
    </w:p>
    <w:p w14:paraId="1806488F" w14:textId="77777777" w:rsidR="000205E1" w:rsidRPr="00E90F09" w:rsidRDefault="000205E1" w:rsidP="000205E1">
      <w:pPr>
        <w:spacing w:after="120" w:line="240" w:lineRule="atLeast"/>
        <w:ind w:left="567" w:hanging="567"/>
        <w:jc w:val="both"/>
        <w:rPr>
          <w:rFonts w:ascii="Arial" w:hAnsi="Arial" w:cs="Arial"/>
          <w:sz w:val="16"/>
          <w:szCs w:val="16"/>
        </w:rPr>
      </w:pPr>
      <w:r w:rsidRPr="00E90F09">
        <w:rPr>
          <w:rFonts w:ascii="Arial" w:hAnsi="Arial" w:cs="Arial"/>
          <w:sz w:val="16"/>
          <w:szCs w:val="16"/>
        </w:rPr>
        <w:t>4.</w:t>
      </w:r>
      <w:r w:rsidRPr="00E90F09">
        <w:rPr>
          <w:rFonts w:ascii="Arial" w:hAnsi="Arial" w:cs="Arial"/>
          <w:sz w:val="16"/>
          <w:szCs w:val="16"/>
        </w:rPr>
        <w:tab/>
        <w:t>It is further understood and agreed that the receipt by the Su</w:t>
      </w:r>
      <w:r>
        <w:rPr>
          <w:rFonts w:ascii="Arial" w:hAnsi="Arial" w:cs="Arial"/>
          <w:sz w:val="16"/>
          <w:szCs w:val="16"/>
        </w:rPr>
        <w:t>pplier</w:t>
      </w:r>
      <w:r w:rsidRPr="00E90F09">
        <w:rPr>
          <w:rFonts w:ascii="Arial" w:hAnsi="Arial" w:cs="Arial"/>
          <w:sz w:val="16"/>
          <w:szCs w:val="16"/>
        </w:rPr>
        <w:t xml:space="preserve"> or the Guarantor of any monies paid by VSY to the Su</w:t>
      </w:r>
      <w:r>
        <w:rPr>
          <w:rFonts w:ascii="Arial" w:hAnsi="Arial" w:cs="Arial"/>
          <w:sz w:val="16"/>
          <w:szCs w:val="16"/>
        </w:rPr>
        <w:t xml:space="preserve">pplier </w:t>
      </w:r>
      <w:r w:rsidRPr="00E90F09">
        <w:rPr>
          <w:rFonts w:ascii="Arial" w:hAnsi="Arial" w:cs="Arial"/>
          <w:sz w:val="16"/>
          <w:szCs w:val="16"/>
        </w:rPr>
        <w:t xml:space="preserve">or the Guarantor, as the case may </w:t>
      </w:r>
      <w:r>
        <w:rPr>
          <w:rFonts w:ascii="Arial" w:hAnsi="Arial" w:cs="Arial"/>
          <w:sz w:val="16"/>
          <w:szCs w:val="16"/>
        </w:rPr>
        <w:t>be, under or in respect of the Subc</w:t>
      </w:r>
      <w:r w:rsidRPr="00E90F09">
        <w:rPr>
          <w:rFonts w:ascii="Arial" w:hAnsi="Arial" w:cs="Arial"/>
          <w:sz w:val="16"/>
          <w:szCs w:val="16"/>
        </w:rPr>
        <w:t xml:space="preserve">ontract, shall be in complete discharge and release to VSY for and in respect of all monies so paid irrespective of the date when or the party to whom, but for this Guarantee, such monies were or might, or would have been payable. </w:t>
      </w:r>
    </w:p>
    <w:p w14:paraId="18064890" w14:textId="77777777" w:rsidR="000205E1" w:rsidRPr="00E90F09" w:rsidRDefault="000205E1" w:rsidP="000205E1">
      <w:pPr>
        <w:spacing w:after="120" w:line="240" w:lineRule="atLeast"/>
        <w:ind w:left="567" w:hanging="567"/>
        <w:jc w:val="both"/>
        <w:rPr>
          <w:rFonts w:ascii="Arial" w:hAnsi="Arial" w:cs="Arial"/>
          <w:sz w:val="16"/>
          <w:szCs w:val="16"/>
        </w:rPr>
      </w:pPr>
      <w:r w:rsidRPr="00E90F09">
        <w:rPr>
          <w:rFonts w:ascii="Arial" w:hAnsi="Arial" w:cs="Arial"/>
          <w:sz w:val="16"/>
          <w:szCs w:val="16"/>
        </w:rPr>
        <w:t>5.</w:t>
      </w:r>
      <w:r w:rsidRPr="00E90F09">
        <w:rPr>
          <w:rFonts w:ascii="Arial" w:hAnsi="Arial" w:cs="Arial"/>
          <w:sz w:val="16"/>
          <w:szCs w:val="16"/>
        </w:rPr>
        <w:tab/>
        <w:t>No dealings of whatsoever kind between VSY and the Su</w:t>
      </w:r>
      <w:r>
        <w:rPr>
          <w:rFonts w:ascii="Arial" w:hAnsi="Arial" w:cs="Arial"/>
          <w:sz w:val="16"/>
          <w:szCs w:val="16"/>
        </w:rPr>
        <w:t xml:space="preserve">pplier </w:t>
      </w:r>
      <w:r w:rsidRPr="00E90F09">
        <w:rPr>
          <w:rFonts w:ascii="Arial" w:hAnsi="Arial" w:cs="Arial"/>
          <w:sz w:val="16"/>
          <w:szCs w:val="16"/>
        </w:rPr>
        <w:t>whether with or without notice to the Guarantor, shall exonerate the Guarantor in whole or in part, and in particular, but without limitation, VSY may modify, amend or vary the Subcontract, exercise options, issue new subcontracts, grant any indulgence, release, postponement or extension of time, waive any term or condition of the Subcontract or any obligation of the Su</w:t>
      </w:r>
      <w:r>
        <w:rPr>
          <w:rFonts w:ascii="Arial" w:hAnsi="Arial" w:cs="Arial"/>
          <w:sz w:val="16"/>
          <w:szCs w:val="16"/>
        </w:rPr>
        <w:t>pplier</w:t>
      </w:r>
      <w:r w:rsidRPr="00E90F09">
        <w:rPr>
          <w:rFonts w:ascii="Arial" w:hAnsi="Arial" w:cs="Arial"/>
          <w:sz w:val="16"/>
          <w:szCs w:val="16"/>
        </w:rPr>
        <w:t>, take or release any securities or other guarantees for performance and otherwise deal with the Su</w:t>
      </w:r>
      <w:r>
        <w:rPr>
          <w:rFonts w:ascii="Arial" w:hAnsi="Arial" w:cs="Arial"/>
          <w:sz w:val="16"/>
          <w:szCs w:val="16"/>
        </w:rPr>
        <w:t>pplier</w:t>
      </w:r>
      <w:r w:rsidRPr="00E90F09">
        <w:rPr>
          <w:rFonts w:ascii="Arial" w:hAnsi="Arial" w:cs="Arial"/>
          <w:sz w:val="16"/>
          <w:szCs w:val="16"/>
        </w:rPr>
        <w:t>, the Subcontract in question, and any other persons as VSY may see fit, without affecting, lessening or impairing in any way the liability of the Guarantor.</w:t>
      </w:r>
    </w:p>
    <w:p w14:paraId="18064891" w14:textId="77777777" w:rsidR="000205E1" w:rsidRPr="00E90F09" w:rsidRDefault="000205E1" w:rsidP="000205E1">
      <w:pPr>
        <w:spacing w:after="120" w:line="240" w:lineRule="atLeast"/>
        <w:ind w:left="567" w:hanging="567"/>
        <w:jc w:val="both"/>
        <w:rPr>
          <w:rFonts w:ascii="Arial" w:hAnsi="Arial" w:cs="Arial"/>
          <w:sz w:val="16"/>
          <w:szCs w:val="16"/>
        </w:rPr>
      </w:pPr>
      <w:r w:rsidRPr="00E90F09">
        <w:rPr>
          <w:rFonts w:ascii="Arial" w:hAnsi="Arial" w:cs="Arial"/>
          <w:sz w:val="16"/>
          <w:szCs w:val="16"/>
        </w:rPr>
        <w:lastRenderedPageBreak/>
        <w:t>6.</w:t>
      </w:r>
      <w:r w:rsidRPr="00E90F09">
        <w:rPr>
          <w:rFonts w:ascii="Arial" w:hAnsi="Arial" w:cs="Arial"/>
          <w:sz w:val="16"/>
          <w:szCs w:val="16"/>
        </w:rPr>
        <w:tab/>
        <w:t>No assignment of the Subcontract, sub-subcontract or any other dealings therewith by the Subcontractor, whether with or without the consent of VSY, shall affect this Guarantee.</w:t>
      </w:r>
    </w:p>
    <w:p w14:paraId="18064892" w14:textId="77777777" w:rsidR="000205E1" w:rsidRPr="00E90F09" w:rsidRDefault="000205E1" w:rsidP="000205E1">
      <w:pPr>
        <w:spacing w:after="120" w:line="240" w:lineRule="atLeast"/>
        <w:ind w:left="567" w:hanging="567"/>
        <w:jc w:val="both"/>
        <w:rPr>
          <w:rFonts w:ascii="Arial" w:hAnsi="Arial" w:cs="Arial"/>
          <w:sz w:val="16"/>
          <w:szCs w:val="16"/>
        </w:rPr>
      </w:pPr>
      <w:r w:rsidRPr="00E90F09">
        <w:rPr>
          <w:rFonts w:ascii="Arial" w:hAnsi="Arial" w:cs="Arial"/>
          <w:sz w:val="16"/>
          <w:szCs w:val="16"/>
        </w:rPr>
        <w:t>7.</w:t>
      </w:r>
      <w:r w:rsidRPr="00E90F09">
        <w:rPr>
          <w:rFonts w:ascii="Arial" w:hAnsi="Arial" w:cs="Arial"/>
          <w:sz w:val="16"/>
          <w:szCs w:val="16"/>
        </w:rPr>
        <w:tab/>
        <w:t>Nothing whatsoever except the performance in full of all of the obligations of the Su</w:t>
      </w:r>
      <w:r>
        <w:rPr>
          <w:rFonts w:ascii="Arial" w:hAnsi="Arial" w:cs="Arial"/>
          <w:sz w:val="16"/>
          <w:szCs w:val="16"/>
        </w:rPr>
        <w:t>pplie</w:t>
      </w:r>
      <w:r w:rsidRPr="00E90F09">
        <w:rPr>
          <w:rFonts w:ascii="Arial" w:hAnsi="Arial" w:cs="Arial"/>
          <w:sz w:val="16"/>
          <w:szCs w:val="16"/>
        </w:rPr>
        <w:t>r under the Subcontract shall discharge the Guarantor of this Guarantee.</w:t>
      </w:r>
    </w:p>
    <w:p w14:paraId="18064893" w14:textId="77777777" w:rsidR="000205E1" w:rsidRPr="00E90F09" w:rsidRDefault="000205E1" w:rsidP="000205E1">
      <w:pPr>
        <w:spacing w:after="120" w:line="240" w:lineRule="atLeast"/>
        <w:ind w:left="567" w:hanging="567"/>
        <w:jc w:val="both"/>
        <w:rPr>
          <w:rFonts w:ascii="Arial" w:hAnsi="Arial" w:cs="Arial"/>
          <w:sz w:val="16"/>
          <w:szCs w:val="16"/>
        </w:rPr>
      </w:pPr>
      <w:r w:rsidRPr="00E90F09">
        <w:rPr>
          <w:rFonts w:ascii="Arial" w:hAnsi="Arial" w:cs="Arial"/>
          <w:sz w:val="16"/>
          <w:szCs w:val="16"/>
        </w:rPr>
        <w:t>8.</w:t>
      </w:r>
      <w:r w:rsidRPr="00E90F09">
        <w:rPr>
          <w:rFonts w:ascii="Arial" w:hAnsi="Arial" w:cs="Arial"/>
          <w:sz w:val="16"/>
          <w:szCs w:val="16"/>
        </w:rPr>
        <w:tab/>
        <w:t>Wherever any determination of any dispute is made pursuant to the provisions of the Subcontract or any settlement or any judgment or finding of a court of competent jurisdiction is issued or made which is binding upon the Su</w:t>
      </w:r>
      <w:r>
        <w:rPr>
          <w:rFonts w:ascii="Arial" w:hAnsi="Arial" w:cs="Arial"/>
          <w:sz w:val="16"/>
          <w:szCs w:val="16"/>
        </w:rPr>
        <w:t>pplier</w:t>
      </w:r>
      <w:r w:rsidRPr="00E90F09">
        <w:rPr>
          <w:rFonts w:ascii="Arial" w:hAnsi="Arial" w:cs="Arial"/>
          <w:sz w:val="16"/>
          <w:szCs w:val="16"/>
        </w:rPr>
        <w:t xml:space="preserve"> in respect of the Subcontract, such determination or judgment or finding shall be binding upon the Guarantor.</w:t>
      </w:r>
    </w:p>
    <w:p w14:paraId="18064894" w14:textId="77777777" w:rsidR="000205E1" w:rsidRPr="00E90F09" w:rsidRDefault="000205E1" w:rsidP="000205E1">
      <w:pPr>
        <w:spacing w:after="120" w:line="240" w:lineRule="atLeast"/>
        <w:ind w:left="567" w:hanging="567"/>
        <w:jc w:val="both"/>
        <w:rPr>
          <w:rFonts w:ascii="Arial" w:hAnsi="Arial" w:cs="Arial"/>
          <w:sz w:val="16"/>
          <w:szCs w:val="16"/>
        </w:rPr>
      </w:pPr>
      <w:r w:rsidRPr="00E90F09">
        <w:rPr>
          <w:rFonts w:ascii="Arial" w:hAnsi="Arial" w:cs="Arial"/>
          <w:sz w:val="16"/>
          <w:szCs w:val="16"/>
        </w:rPr>
        <w:t>9.</w:t>
      </w:r>
      <w:r w:rsidRPr="00E90F09">
        <w:rPr>
          <w:rFonts w:ascii="Arial" w:hAnsi="Arial" w:cs="Arial"/>
          <w:sz w:val="16"/>
          <w:szCs w:val="16"/>
        </w:rPr>
        <w:tab/>
        <w:t>Any settlement between the Su</w:t>
      </w:r>
      <w:r>
        <w:rPr>
          <w:rFonts w:ascii="Arial" w:hAnsi="Arial" w:cs="Arial"/>
          <w:sz w:val="16"/>
          <w:szCs w:val="16"/>
        </w:rPr>
        <w:t>pplier</w:t>
      </w:r>
      <w:r w:rsidRPr="00E90F09">
        <w:rPr>
          <w:rFonts w:ascii="Arial" w:hAnsi="Arial" w:cs="Arial"/>
          <w:sz w:val="16"/>
          <w:szCs w:val="16"/>
        </w:rPr>
        <w:t xml:space="preserve"> and VSY and any determination made pursuant to any provision of the Subcontract which is expressed to be binding upon the Su</w:t>
      </w:r>
      <w:r>
        <w:rPr>
          <w:rFonts w:ascii="Arial" w:hAnsi="Arial" w:cs="Arial"/>
          <w:sz w:val="16"/>
          <w:szCs w:val="16"/>
        </w:rPr>
        <w:t>pplier</w:t>
      </w:r>
      <w:r w:rsidRPr="00E90F09">
        <w:rPr>
          <w:rFonts w:ascii="Arial" w:hAnsi="Arial" w:cs="Arial"/>
          <w:sz w:val="16"/>
          <w:szCs w:val="16"/>
        </w:rPr>
        <w:t xml:space="preserve"> shall be immediately binding upon the Guarantor.</w:t>
      </w:r>
    </w:p>
    <w:p w14:paraId="18064895" w14:textId="77777777" w:rsidR="000205E1" w:rsidRPr="00E90F09" w:rsidRDefault="000205E1" w:rsidP="000205E1">
      <w:pPr>
        <w:spacing w:after="120" w:line="240" w:lineRule="atLeast"/>
        <w:ind w:left="567" w:hanging="567"/>
        <w:jc w:val="both"/>
        <w:rPr>
          <w:rFonts w:ascii="Arial" w:hAnsi="Arial" w:cs="Arial"/>
          <w:sz w:val="16"/>
          <w:szCs w:val="16"/>
        </w:rPr>
      </w:pPr>
      <w:r w:rsidRPr="00E90F09">
        <w:rPr>
          <w:rFonts w:ascii="Arial" w:hAnsi="Arial" w:cs="Arial"/>
          <w:sz w:val="16"/>
          <w:szCs w:val="16"/>
        </w:rPr>
        <w:t>10.</w:t>
      </w:r>
      <w:r w:rsidRPr="00E90F09">
        <w:rPr>
          <w:rFonts w:ascii="Arial" w:hAnsi="Arial" w:cs="Arial"/>
          <w:sz w:val="16"/>
          <w:szCs w:val="16"/>
        </w:rPr>
        <w:tab/>
        <w:t>This Guarantee shall not be impaired by any loss of any security now or hereafter held by or on behalf of VSY, whether occasioned through its fault, negligence or otherwise (including without limitation any loss occasioned by the failure to register, perfect, maintain the registration or perfection of, re-register, re-perfect or renew any such security or filing of any financing statement, financing change statement or other document, instrument or thing whatsoever).</w:t>
      </w:r>
    </w:p>
    <w:p w14:paraId="18064896" w14:textId="77777777" w:rsidR="000205E1" w:rsidRPr="00E90F09" w:rsidRDefault="000205E1" w:rsidP="000205E1">
      <w:pPr>
        <w:spacing w:after="120" w:line="240" w:lineRule="atLeast"/>
        <w:ind w:left="567" w:hanging="567"/>
        <w:jc w:val="both"/>
        <w:rPr>
          <w:rFonts w:ascii="Arial" w:hAnsi="Arial" w:cs="Arial"/>
          <w:sz w:val="16"/>
          <w:szCs w:val="16"/>
        </w:rPr>
      </w:pPr>
      <w:r w:rsidRPr="00E90F09">
        <w:rPr>
          <w:rFonts w:ascii="Arial" w:hAnsi="Arial" w:cs="Arial"/>
          <w:sz w:val="16"/>
          <w:szCs w:val="16"/>
        </w:rPr>
        <w:t xml:space="preserve">11. </w:t>
      </w:r>
      <w:r w:rsidRPr="00E90F09">
        <w:rPr>
          <w:rFonts w:ascii="Arial" w:hAnsi="Arial" w:cs="Arial"/>
          <w:sz w:val="16"/>
          <w:szCs w:val="16"/>
        </w:rPr>
        <w:tab/>
        <w:t>Demands and calls under this Guarantee may be made by VSY from time to time.</w:t>
      </w:r>
    </w:p>
    <w:p w14:paraId="18064897" w14:textId="77777777" w:rsidR="000205E1" w:rsidRPr="00E90F09" w:rsidRDefault="000205E1" w:rsidP="000205E1">
      <w:pPr>
        <w:spacing w:after="120" w:line="240" w:lineRule="atLeast"/>
        <w:ind w:left="567" w:hanging="567"/>
        <w:jc w:val="both"/>
        <w:rPr>
          <w:rFonts w:ascii="Arial" w:hAnsi="Arial" w:cs="Arial"/>
          <w:sz w:val="16"/>
          <w:szCs w:val="16"/>
        </w:rPr>
      </w:pPr>
      <w:r w:rsidRPr="00E90F09">
        <w:rPr>
          <w:rFonts w:ascii="Arial" w:hAnsi="Arial" w:cs="Arial"/>
          <w:sz w:val="16"/>
          <w:szCs w:val="16"/>
        </w:rPr>
        <w:t>12.</w:t>
      </w:r>
      <w:r w:rsidRPr="00E90F09">
        <w:rPr>
          <w:rFonts w:ascii="Arial" w:hAnsi="Arial" w:cs="Arial"/>
          <w:sz w:val="16"/>
          <w:szCs w:val="16"/>
        </w:rPr>
        <w:tab/>
        <w:t xml:space="preserve">No delay on the part of VSY in exercising any of its options, powers or rights hereunder or any partial or single exercise thereof shall constitute a waiver thereof. </w:t>
      </w:r>
      <w:r>
        <w:rPr>
          <w:rFonts w:ascii="Arial" w:hAnsi="Arial" w:cs="Arial"/>
          <w:sz w:val="16"/>
          <w:szCs w:val="16"/>
        </w:rPr>
        <w:t xml:space="preserve"> </w:t>
      </w:r>
      <w:r w:rsidRPr="00E90F09">
        <w:rPr>
          <w:rFonts w:ascii="Arial" w:hAnsi="Arial" w:cs="Arial"/>
          <w:sz w:val="16"/>
          <w:szCs w:val="16"/>
        </w:rPr>
        <w:t>No waiver of any of VSY's options, powers or rights hereunder and no modification of this Guarantee shall be effective unless the same shall be in writing, duly signed on behalf of VSY and each such waiver, if any, shall apply only with respect to the specific instance involved, and shall in no way impair the options, powers or rights of VSY or the obligations of the Guarantor hereunder in any other respect or at any other time.</w:t>
      </w:r>
    </w:p>
    <w:p w14:paraId="18064898" w14:textId="77777777" w:rsidR="000205E1" w:rsidRPr="00E90F09" w:rsidRDefault="000205E1" w:rsidP="000205E1">
      <w:pPr>
        <w:spacing w:after="120" w:line="240" w:lineRule="atLeast"/>
        <w:ind w:left="567" w:hanging="567"/>
        <w:jc w:val="both"/>
        <w:rPr>
          <w:rFonts w:ascii="Arial" w:hAnsi="Arial" w:cs="Arial"/>
          <w:sz w:val="16"/>
          <w:szCs w:val="16"/>
        </w:rPr>
      </w:pPr>
      <w:r w:rsidRPr="00E90F09">
        <w:rPr>
          <w:rFonts w:ascii="Arial" w:hAnsi="Arial" w:cs="Arial"/>
          <w:spacing w:val="-3"/>
          <w:sz w:val="16"/>
          <w:szCs w:val="16"/>
        </w:rPr>
        <w:t>13.</w:t>
      </w:r>
      <w:r w:rsidRPr="00E90F09">
        <w:rPr>
          <w:rFonts w:ascii="Arial" w:hAnsi="Arial" w:cs="Arial"/>
          <w:spacing w:val="-3"/>
          <w:sz w:val="16"/>
          <w:szCs w:val="16"/>
        </w:rPr>
        <w:tab/>
      </w:r>
      <w:r w:rsidRPr="00E90F09">
        <w:rPr>
          <w:rFonts w:ascii="Arial" w:hAnsi="Arial" w:cs="Arial"/>
          <w:spacing w:val="-3"/>
          <w:sz w:val="16"/>
          <w:szCs w:val="16"/>
          <w:lang w:val="en-GB"/>
        </w:rPr>
        <w:t>T</w:t>
      </w:r>
      <w:r w:rsidRPr="00E90F09">
        <w:rPr>
          <w:rFonts w:ascii="Arial" w:hAnsi="Arial" w:cs="Arial"/>
          <w:sz w:val="16"/>
          <w:szCs w:val="16"/>
        </w:rPr>
        <w:t>his Guarantee is in addition and without prejudice to any security of any kind or any other Guarantee which may at any time after the date hereof be acquired by VSY and any other rights or remedies that VSY might have against the Su</w:t>
      </w:r>
      <w:r>
        <w:rPr>
          <w:rFonts w:ascii="Arial" w:hAnsi="Arial" w:cs="Arial"/>
          <w:sz w:val="16"/>
          <w:szCs w:val="16"/>
        </w:rPr>
        <w:t>pplier</w:t>
      </w:r>
      <w:r w:rsidRPr="00E90F09">
        <w:rPr>
          <w:rFonts w:ascii="Arial" w:hAnsi="Arial" w:cs="Arial"/>
          <w:sz w:val="16"/>
          <w:szCs w:val="16"/>
        </w:rPr>
        <w:t>.</w:t>
      </w:r>
    </w:p>
    <w:p w14:paraId="18064899" w14:textId="77777777" w:rsidR="000205E1" w:rsidRPr="00E90F09" w:rsidRDefault="000205E1" w:rsidP="000205E1">
      <w:pPr>
        <w:spacing w:after="120" w:line="240" w:lineRule="atLeast"/>
        <w:ind w:left="567" w:hanging="567"/>
        <w:jc w:val="both"/>
        <w:rPr>
          <w:rFonts w:ascii="Arial" w:hAnsi="Arial" w:cs="Arial"/>
          <w:sz w:val="16"/>
          <w:szCs w:val="16"/>
          <w:lang w:val="en-GB"/>
        </w:rPr>
      </w:pPr>
      <w:r w:rsidRPr="00E90F09">
        <w:rPr>
          <w:rFonts w:ascii="Arial" w:hAnsi="Arial" w:cs="Arial"/>
          <w:sz w:val="16"/>
          <w:szCs w:val="16"/>
        </w:rPr>
        <w:t xml:space="preserve">14. </w:t>
      </w:r>
      <w:r w:rsidRPr="00E90F09">
        <w:rPr>
          <w:rFonts w:ascii="Arial" w:hAnsi="Arial" w:cs="Arial"/>
          <w:sz w:val="16"/>
          <w:szCs w:val="16"/>
        </w:rPr>
        <w:tab/>
      </w:r>
      <w:r w:rsidRPr="00E90F09">
        <w:rPr>
          <w:rFonts w:ascii="Arial" w:hAnsi="Arial" w:cs="Arial"/>
          <w:sz w:val="16"/>
          <w:szCs w:val="16"/>
          <w:lang w:val="en-GB"/>
        </w:rPr>
        <w:t>This Guarantee shall be in force and effect from the date of execution of the Subcontract until all obligations of the Su</w:t>
      </w:r>
      <w:r>
        <w:rPr>
          <w:rFonts w:ascii="Arial" w:hAnsi="Arial" w:cs="Arial"/>
          <w:sz w:val="16"/>
          <w:szCs w:val="16"/>
          <w:lang w:val="en-GB"/>
        </w:rPr>
        <w:t>pplier</w:t>
      </w:r>
      <w:r w:rsidRPr="00E90F09">
        <w:rPr>
          <w:rFonts w:ascii="Arial" w:hAnsi="Arial" w:cs="Arial"/>
          <w:sz w:val="16"/>
          <w:szCs w:val="16"/>
          <w:lang w:val="en-GB"/>
        </w:rPr>
        <w:t xml:space="preserve"> under the Subcontract have been fulfilled to the satisfaction of VSY.</w:t>
      </w:r>
    </w:p>
    <w:p w14:paraId="1806489A" w14:textId="77777777" w:rsidR="000205E1" w:rsidRPr="00E90F09" w:rsidRDefault="000205E1" w:rsidP="000205E1">
      <w:pPr>
        <w:spacing w:after="240" w:line="240" w:lineRule="atLeast"/>
        <w:ind w:left="567" w:hanging="567"/>
        <w:jc w:val="both"/>
        <w:rPr>
          <w:rFonts w:ascii="Arial" w:hAnsi="Arial" w:cs="Arial"/>
          <w:sz w:val="16"/>
          <w:szCs w:val="16"/>
          <w:lang w:val="en-GB"/>
        </w:rPr>
      </w:pPr>
      <w:r w:rsidRPr="00E90F09">
        <w:rPr>
          <w:rFonts w:ascii="Arial" w:hAnsi="Arial" w:cs="Arial"/>
          <w:sz w:val="16"/>
          <w:szCs w:val="16"/>
        </w:rPr>
        <w:t xml:space="preserve">15. </w:t>
      </w:r>
      <w:r w:rsidRPr="00E90F09">
        <w:rPr>
          <w:rFonts w:ascii="Arial" w:hAnsi="Arial" w:cs="Arial"/>
          <w:sz w:val="16"/>
          <w:szCs w:val="16"/>
        </w:rPr>
        <w:tab/>
      </w:r>
      <w:r w:rsidRPr="00E90F09">
        <w:rPr>
          <w:rFonts w:ascii="Arial" w:hAnsi="Arial" w:cs="Arial"/>
          <w:sz w:val="16"/>
          <w:szCs w:val="16"/>
          <w:lang w:val="en-GB"/>
        </w:rPr>
        <w:t xml:space="preserve">This Guarantee shall be governed by the laws in force in the Province of British Columbia, Canada, and the Guarantor submits to the jurisdiction of the Canadian courts in respect of this Guarantee. </w:t>
      </w:r>
    </w:p>
    <w:p w14:paraId="1806489B" w14:textId="77777777" w:rsidR="000205E1" w:rsidRPr="00E90F09" w:rsidRDefault="000205E1" w:rsidP="000205E1">
      <w:pPr>
        <w:suppressAutoHyphens/>
        <w:spacing w:after="360" w:line="240" w:lineRule="atLeast"/>
        <w:jc w:val="both"/>
        <w:rPr>
          <w:rFonts w:ascii="Arial" w:hAnsi="Arial" w:cs="Arial"/>
          <w:spacing w:val="-3"/>
          <w:sz w:val="16"/>
          <w:szCs w:val="16"/>
          <w:lang w:val="en-GB"/>
        </w:rPr>
      </w:pPr>
      <w:r w:rsidRPr="00E90F09">
        <w:rPr>
          <w:rFonts w:ascii="Arial" w:hAnsi="Arial" w:cs="Arial"/>
          <w:sz w:val="16"/>
          <w:szCs w:val="16"/>
        </w:rPr>
        <w:t xml:space="preserve">IN WITNESS WHEREOF </w:t>
      </w:r>
      <w:r w:rsidRPr="00E90F09">
        <w:rPr>
          <w:rFonts w:ascii="Arial" w:hAnsi="Arial" w:cs="Arial"/>
          <w:spacing w:val="-3"/>
          <w:sz w:val="16"/>
          <w:szCs w:val="16"/>
          <w:lang w:val="en-GB"/>
        </w:rPr>
        <w:t xml:space="preserve">this Guarantee has been executed and </w:t>
      </w:r>
      <w:r>
        <w:rPr>
          <w:rFonts w:ascii="Arial" w:hAnsi="Arial" w:cs="Arial"/>
          <w:spacing w:val="-3"/>
          <w:sz w:val="16"/>
          <w:szCs w:val="16"/>
          <w:lang w:val="en-GB"/>
        </w:rPr>
        <w:t>sealed on behalf of VSY by the a</w:t>
      </w:r>
      <w:r w:rsidRPr="00E90F09">
        <w:rPr>
          <w:rFonts w:ascii="Arial" w:hAnsi="Arial" w:cs="Arial"/>
          <w:spacing w:val="-3"/>
          <w:sz w:val="16"/>
          <w:szCs w:val="16"/>
          <w:lang w:val="en-GB"/>
        </w:rPr>
        <w:t>uthorized officers of VSY and by the Guarantor under its corporate seal duly attested by the hands of its respective officers authorized in that behalf.</w:t>
      </w:r>
    </w:p>
    <w:tbl>
      <w:tblPr>
        <w:tblStyle w:val="TableGrid"/>
        <w:tblW w:w="0" w:type="auto"/>
        <w:tblLook w:val="04A0" w:firstRow="1" w:lastRow="0" w:firstColumn="1" w:lastColumn="0" w:noHBand="0" w:noVBand="1"/>
      </w:tblPr>
      <w:tblGrid>
        <w:gridCol w:w="4047"/>
        <w:gridCol w:w="1448"/>
        <w:gridCol w:w="4081"/>
      </w:tblGrid>
      <w:tr w:rsidR="000205E1" w:rsidRPr="00E90F09" w14:paraId="1806489E" w14:textId="77777777" w:rsidTr="00185D74">
        <w:trPr>
          <w:trHeight w:val="195"/>
        </w:trPr>
        <w:tc>
          <w:tcPr>
            <w:tcW w:w="9576" w:type="dxa"/>
            <w:gridSpan w:val="3"/>
            <w:tcBorders>
              <w:top w:val="nil"/>
              <w:left w:val="nil"/>
              <w:bottom w:val="nil"/>
              <w:right w:val="nil"/>
            </w:tcBorders>
          </w:tcPr>
          <w:p w14:paraId="1806489C" w14:textId="77777777" w:rsidR="000205E1" w:rsidRPr="00E90F09" w:rsidRDefault="000205E1" w:rsidP="00185D74">
            <w:pPr>
              <w:spacing w:line="360" w:lineRule="auto"/>
              <w:rPr>
                <w:rFonts w:ascii="Arial" w:hAnsi="Arial" w:cs="Arial"/>
                <w:sz w:val="16"/>
                <w:szCs w:val="16"/>
              </w:rPr>
            </w:pPr>
            <w:r w:rsidRPr="00E90F09">
              <w:rPr>
                <w:rFonts w:ascii="Arial" w:hAnsi="Arial" w:cs="Arial"/>
                <w:b/>
                <w:bCs/>
                <w:sz w:val="16"/>
                <w:szCs w:val="16"/>
              </w:rPr>
              <w:t>SIGNED, SEALED AND DELIVERED:</w:t>
            </w:r>
          </w:p>
          <w:p w14:paraId="1806489D" w14:textId="77777777" w:rsidR="000205E1" w:rsidRPr="00E90F09" w:rsidRDefault="000205E1" w:rsidP="00185D74">
            <w:pPr>
              <w:spacing w:line="360" w:lineRule="auto"/>
              <w:rPr>
                <w:rFonts w:ascii="Arial" w:hAnsi="Arial" w:cs="Arial"/>
                <w:sz w:val="16"/>
                <w:szCs w:val="16"/>
              </w:rPr>
            </w:pPr>
          </w:p>
        </w:tc>
      </w:tr>
      <w:tr w:rsidR="000205E1" w:rsidRPr="00E90F09" w14:paraId="180648A6" w14:textId="77777777" w:rsidTr="00185D74">
        <w:tc>
          <w:tcPr>
            <w:tcW w:w="4047" w:type="dxa"/>
            <w:tcBorders>
              <w:top w:val="nil"/>
              <w:left w:val="nil"/>
              <w:right w:val="nil"/>
            </w:tcBorders>
            <w:vAlign w:val="center"/>
          </w:tcPr>
          <w:p w14:paraId="1806489F" w14:textId="77777777" w:rsidR="000205E1" w:rsidRPr="00E90F09" w:rsidRDefault="000205E1" w:rsidP="00185D74">
            <w:pPr>
              <w:spacing w:line="480" w:lineRule="auto"/>
              <w:rPr>
                <w:rFonts w:ascii="Arial" w:hAnsi="Arial" w:cs="Arial"/>
                <w:b/>
                <w:sz w:val="16"/>
                <w:szCs w:val="16"/>
              </w:rPr>
            </w:pPr>
            <w:r w:rsidRPr="00E90F09">
              <w:rPr>
                <w:rFonts w:ascii="Arial" w:hAnsi="Arial" w:cs="Arial"/>
                <w:b/>
                <w:sz w:val="16"/>
                <w:szCs w:val="16"/>
              </w:rPr>
              <w:t>VANCOUVER SHIPYARDS CO. LTD.</w:t>
            </w:r>
          </w:p>
          <w:p w14:paraId="180648A0" w14:textId="77777777" w:rsidR="000205E1" w:rsidRDefault="000205E1" w:rsidP="00185D74">
            <w:pPr>
              <w:spacing w:line="480" w:lineRule="auto"/>
              <w:rPr>
                <w:rFonts w:ascii="Arial" w:hAnsi="Arial" w:cs="Arial"/>
                <w:b/>
                <w:sz w:val="16"/>
                <w:szCs w:val="16"/>
              </w:rPr>
            </w:pPr>
          </w:p>
          <w:p w14:paraId="180648A1" w14:textId="77777777" w:rsidR="000205E1" w:rsidRPr="00E90F09" w:rsidRDefault="000205E1" w:rsidP="00185D74">
            <w:pPr>
              <w:spacing w:line="480" w:lineRule="auto"/>
              <w:rPr>
                <w:rFonts w:ascii="Arial" w:hAnsi="Arial" w:cs="Arial"/>
                <w:b/>
                <w:sz w:val="16"/>
                <w:szCs w:val="16"/>
              </w:rPr>
            </w:pPr>
          </w:p>
        </w:tc>
        <w:tc>
          <w:tcPr>
            <w:tcW w:w="1448" w:type="dxa"/>
            <w:tcBorders>
              <w:top w:val="nil"/>
              <w:left w:val="nil"/>
              <w:bottom w:val="nil"/>
              <w:right w:val="nil"/>
            </w:tcBorders>
            <w:vAlign w:val="center"/>
          </w:tcPr>
          <w:p w14:paraId="180648A2" w14:textId="77777777" w:rsidR="000205E1" w:rsidRPr="00E90F09" w:rsidRDefault="000205E1" w:rsidP="00185D74">
            <w:pPr>
              <w:spacing w:line="480" w:lineRule="auto"/>
              <w:rPr>
                <w:rFonts w:ascii="Arial" w:hAnsi="Arial" w:cs="Arial"/>
                <w:b/>
                <w:sz w:val="16"/>
                <w:szCs w:val="16"/>
              </w:rPr>
            </w:pPr>
          </w:p>
        </w:tc>
        <w:tc>
          <w:tcPr>
            <w:tcW w:w="4081" w:type="dxa"/>
            <w:tcBorders>
              <w:top w:val="nil"/>
              <w:left w:val="nil"/>
              <w:right w:val="nil"/>
            </w:tcBorders>
            <w:vAlign w:val="center"/>
          </w:tcPr>
          <w:p w14:paraId="180648A3" w14:textId="77858095" w:rsidR="000205E1" w:rsidRPr="00E90F09" w:rsidRDefault="007F0040" w:rsidP="00185D74">
            <w:pPr>
              <w:spacing w:line="480" w:lineRule="auto"/>
              <w:rPr>
                <w:rFonts w:ascii="Arial" w:hAnsi="Arial" w:cs="Arial"/>
                <w:b/>
                <w:sz w:val="16"/>
                <w:szCs w:val="16"/>
              </w:rPr>
            </w:pPr>
            <w:r w:rsidRPr="00636086">
              <w:rPr>
                <w:rFonts w:ascii="Arial" w:hAnsi="Arial" w:cs="Arial"/>
                <w:b/>
                <w:sz w:val="16"/>
                <w:szCs w:val="16"/>
                <w:highlight w:val="yellow"/>
              </w:rPr>
              <w:t>[</w:t>
            </w:r>
            <w:r w:rsidR="00636086" w:rsidRPr="00636086">
              <w:rPr>
                <w:rFonts w:ascii="Arial" w:hAnsi="Arial" w:cs="Arial"/>
                <w:b/>
                <w:sz w:val="16"/>
                <w:szCs w:val="16"/>
                <w:highlight w:val="yellow"/>
              </w:rPr>
              <w:t xml:space="preserve">* INSERT </w:t>
            </w:r>
            <w:r w:rsidRPr="00636086">
              <w:rPr>
                <w:rFonts w:ascii="Arial" w:hAnsi="Arial" w:cs="Arial"/>
                <w:b/>
                <w:sz w:val="16"/>
                <w:szCs w:val="16"/>
                <w:highlight w:val="yellow"/>
              </w:rPr>
              <w:t xml:space="preserve">LEGAL </w:t>
            </w:r>
            <w:r>
              <w:rPr>
                <w:rFonts w:ascii="Arial" w:hAnsi="Arial" w:cs="Arial"/>
                <w:b/>
                <w:sz w:val="16"/>
                <w:szCs w:val="16"/>
                <w:highlight w:val="yellow"/>
              </w:rPr>
              <w:t>NAME OF PARENT COMPA</w:t>
            </w:r>
            <w:r w:rsidRPr="007F0040">
              <w:rPr>
                <w:rFonts w:ascii="Arial" w:hAnsi="Arial" w:cs="Arial"/>
                <w:b/>
                <w:sz w:val="16"/>
                <w:szCs w:val="16"/>
                <w:highlight w:val="yellow"/>
              </w:rPr>
              <w:t>NY]</w:t>
            </w:r>
          </w:p>
          <w:p w14:paraId="180648A4" w14:textId="77777777" w:rsidR="000205E1" w:rsidRDefault="000205E1" w:rsidP="00185D74">
            <w:pPr>
              <w:spacing w:line="480" w:lineRule="auto"/>
              <w:rPr>
                <w:rFonts w:ascii="Arial" w:hAnsi="Arial" w:cs="Arial"/>
                <w:b/>
                <w:sz w:val="16"/>
                <w:szCs w:val="16"/>
              </w:rPr>
            </w:pPr>
          </w:p>
          <w:p w14:paraId="180648A5" w14:textId="77777777" w:rsidR="000205E1" w:rsidRPr="00E90F09" w:rsidRDefault="000205E1" w:rsidP="00185D74">
            <w:pPr>
              <w:spacing w:line="480" w:lineRule="auto"/>
              <w:rPr>
                <w:rFonts w:ascii="Arial" w:hAnsi="Arial" w:cs="Arial"/>
                <w:b/>
                <w:sz w:val="16"/>
                <w:szCs w:val="16"/>
              </w:rPr>
            </w:pPr>
          </w:p>
        </w:tc>
      </w:tr>
      <w:tr w:rsidR="000205E1" w:rsidRPr="00E90F09" w14:paraId="180648AA" w14:textId="77777777" w:rsidTr="00185D74">
        <w:tc>
          <w:tcPr>
            <w:tcW w:w="4047" w:type="dxa"/>
            <w:tcBorders>
              <w:left w:val="nil"/>
              <w:bottom w:val="single" w:sz="4" w:space="0" w:color="auto"/>
              <w:right w:val="nil"/>
            </w:tcBorders>
            <w:vAlign w:val="center"/>
          </w:tcPr>
          <w:p w14:paraId="180648A7" w14:textId="77777777" w:rsidR="000205E1" w:rsidRPr="00E90F09" w:rsidRDefault="000205E1" w:rsidP="00185D74">
            <w:pPr>
              <w:spacing w:line="480" w:lineRule="auto"/>
              <w:rPr>
                <w:rFonts w:ascii="Arial" w:hAnsi="Arial" w:cs="Arial"/>
                <w:sz w:val="16"/>
                <w:szCs w:val="16"/>
              </w:rPr>
            </w:pPr>
            <w:r w:rsidRPr="00E90F09">
              <w:rPr>
                <w:rFonts w:ascii="Arial" w:hAnsi="Arial" w:cs="Arial"/>
                <w:sz w:val="16"/>
                <w:szCs w:val="16"/>
              </w:rPr>
              <w:t>Signature</w:t>
            </w:r>
          </w:p>
        </w:tc>
        <w:tc>
          <w:tcPr>
            <w:tcW w:w="1448" w:type="dxa"/>
            <w:tcBorders>
              <w:top w:val="nil"/>
              <w:left w:val="nil"/>
              <w:bottom w:val="nil"/>
              <w:right w:val="nil"/>
            </w:tcBorders>
            <w:vAlign w:val="center"/>
          </w:tcPr>
          <w:p w14:paraId="180648A8" w14:textId="77777777" w:rsidR="000205E1" w:rsidRPr="00E90F09" w:rsidRDefault="000205E1" w:rsidP="00185D74">
            <w:pPr>
              <w:spacing w:line="480" w:lineRule="auto"/>
              <w:rPr>
                <w:rFonts w:ascii="Arial" w:hAnsi="Arial" w:cs="Arial"/>
                <w:sz w:val="16"/>
                <w:szCs w:val="16"/>
              </w:rPr>
            </w:pPr>
          </w:p>
        </w:tc>
        <w:tc>
          <w:tcPr>
            <w:tcW w:w="4081" w:type="dxa"/>
            <w:tcBorders>
              <w:left w:val="nil"/>
              <w:bottom w:val="single" w:sz="4" w:space="0" w:color="auto"/>
              <w:right w:val="nil"/>
            </w:tcBorders>
            <w:vAlign w:val="center"/>
          </w:tcPr>
          <w:p w14:paraId="180648A9" w14:textId="77777777" w:rsidR="000205E1" w:rsidRPr="00E90F09" w:rsidRDefault="000205E1" w:rsidP="00185D74">
            <w:pPr>
              <w:spacing w:line="480" w:lineRule="auto"/>
              <w:rPr>
                <w:rFonts w:ascii="Arial" w:hAnsi="Arial" w:cs="Arial"/>
                <w:sz w:val="16"/>
                <w:szCs w:val="16"/>
              </w:rPr>
            </w:pPr>
            <w:r w:rsidRPr="00E90F09">
              <w:rPr>
                <w:rFonts w:ascii="Arial" w:hAnsi="Arial" w:cs="Arial"/>
                <w:sz w:val="16"/>
                <w:szCs w:val="16"/>
              </w:rPr>
              <w:t>Signature</w:t>
            </w:r>
          </w:p>
        </w:tc>
      </w:tr>
      <w:tr w:rsidR="000205E1" w:rsidRPr="00E90F09" w14:paraId="180648AE" w14:textId="77777777" w:rsidTr="00185D74">
        <w:tc>
          <w:tcPr>
            <w:tcW w:w="4047" w:type="dxa"/>
            <w:tcBorders>
              <w:left w:val="nil"/>
              <w:bottom w:val="single" w:sz="4" w:space="0" w:color="auto"/>
              <w:right w:val="nil"/>
            </w:tcBorders>
            <w:vAlign w:val="center"/>
          </w:tcPr>
          <w:p w14:paraId="180648AB" w14:textId="77777777" w:rsidR="000205E1" w:rsidRPr="00E90F09" w:rsidRDefault="000205E1" w:rsidP="00185D74">
            <w:pPr>
              <w:spacing w:line="480" w:lineRule="auto"/>
              <w:rPr>
                <w:rFonts w:ascii="Arial" w:hAnsi="Arial" w:cs="Arial"/>
                <w:sz w:val="16"/>
                <w:szCs w:val="16"/>
              </w:rPr>
            </w:pPr>
            <w:r w:rsidRPr="00E90F09">
              <w:rPr>
                <w:rFonts w:ascii="Arial" w:hAnsi="Arial" w:cs="Arial"/>
                <w:sz w:val="16"/>
                <w:szCs w:val="16"/>
              </w:rPr>
              <w:t>Name/Title</w:t>
            </w:r>
          </w:p>
        </w:tc>
        <w:tc>
          <w:tcPr>
            <w:tcW w:w="1448" w:type="dxa"/>
            <w:tcBorders>
              <w:top w:val="nil"/>
              <w:left w:val="nil"/>
              <w:bottom w:val="nil"/>
              <w:right w:val="nil"/>
            </w:tcBorders>
            <w:vAlign w:val="center"/>
          </w:tcPr>
          <w:p w14:paraId="180648AC" w14:textId="77777777" w:rsidR="000205E1" w:rsidRPr="00E90F09" w:rsidRDefault="000205E1" w:rsidP="00185D74">
            <w:pPr>
              <w:spacing w:line="480" w:lineRule="auto"/>
              <w:rPr>
                <w:rFonts w:ascii="Arial" w:hAnsi="Arial" w:cs="Arial"/>
                <w:sz w:val="16"/>
                <w:szCs w:val="16"/>
              </w:rPr>
            </w:pPr>
          </w:p>
        </w:tc>
        <w:tc>
          <w:tcPr>
            <w:tcW w:w="4081" w:type="dxa"/>
            <w:tcBorders>
              <w:top w:val="single" w:sz="4" w:space="0" w:color="auto"/>
              <w:left w:val="nil"/>
              <w:bottom w:val="single" w:sz="4" w:space="0" w:color="auto"/>
              <w:right w:val="nil"/>
            </w:tcBorders>
            <w:vAlign w:val="center"/>
          </w:tcPr>
          <w:p w14:paraId="180648AD" w14:textId="77777777" w:rsidR="000205E1" w:rsidRPr="00E90F09" w:rsidRDefault="000205E1" w:rsidP="00185D74">
            <w:pPr>
              <w:spacing w:line="480" w:lineRule="auto"/>
              <w:rPr>
                <w:rFonts w:ascii="Arial" w:hAnsi="Arial" w:cs="Arial"/>
                <w:sz w:val="16"/>
                <w:szCs w:val="16"/>
              </w:rPr>
            </w:pPr>
            <w:r w:rsidRPr="00E90F09">
              <w:rPr>
                <w:rFonts w:ascii="Arial" w:hAnsi="Arial" w:cs="Arial"/>
                <w:sz w:val="16"/>
                <w:szCs w:val="16"/>
              </w:rPr>
              <w:t>Name/Title</w:t>
            </w:r>
          </w:p>
        </w:tc>
      </w:tr>
      <w:tr w:rsidR="000205E1" w:rsidRPr="00E90F09" w14:paraId="180648B2" w14:textId="77777777" w:rsidTr="00185D74">
        <w:tc>
          <w:tcPr>
            <w:tcW w:w="4047" w:type="dxa"/>
            <w:tcBorders>
              <w:left w:val="nil"/>
              <w:bottom w:val="nil"/>
              <w:right w:val="nil"/>
            </w:tcBorders>
            <w:vAlign w:val="center"/>
          </w:tcPr>
          <w:p w14:paraId="180648AF" w14:textId="77777777" w:rsidR="000205E1" w:rsidRPr="00E90F09" w:rsidRDefault="000205E1" w:rsidP="00185D74">
            <w:pPr>
              <w:spacing w:line="480" w:lineRule="auto"/>
              <w:rPr>
                <w:rFonts w:ascii="Arial" w:hAnsi="Arial" w:cs="Arial"/>
                <w:sz w:val="16"/>
                <w:szCs w:val="16"/>
              </w:rPr>
            </w:pPr>
            <w:r w:rsidRPr="00E90F09">
              <w:rPr>
                <w:rFonts w:ascii="Arial" w:hAnsi="Arial" w:cs="Arial"/>
                <w:sz w:val="16"/>
                <w:szCs w:val="16"/>
              </w:rPr>
              <w:t>Corporate Secretary</w:t>
            </w:r>
          </w:p>
        </w:tc>
        <w:tc>
          <w:tcPr>
            <w:tcW w:w="1448" w:type="dxa"/>
            <w:tcBorders>
              <w:top w:val="nil"/>
              <w:left w:val="nil"/>
              <w:bottom w:val="nil"/>
              <w:right w:val="nil"/>
            </w:tcBorders>
            <w:vAlign w:val="center"/>
          </w:tcPr>
          <w:p w14:paraId="180648B0" w14:textId="77777777" w:rsidR="000205E1" w:rsidRPr="00E90F09" w:rsidRDefault="000205E1" w:rsidP="00185D74">
            <w:pPr>
              <w:spacing w:line="480" w:lineRule="auto"/>
              <w:rPr>
                <w:rFonts w:ascii="Arial" w:hAnsi="Arial" w:cs="Arial"/>
                <w:sz w:val="16"/>
                <w:szCs w:val="16"/>
              </w:rPr>
            </w:pPr>
          </w:p>
        </w:tc>
        <w:tc>
          <w:tcPr>
            <w:tcW w:w="4081" w:type="dxa"/>
            <w:tcBorders>
              <w:left w:val="nil"/>
              <w:bottom w:val="nil"/>
              <w:right w:val="nil"/>
            </w:tcBorders>
            <w:vAlign w:val="center"/>
          </w:tcPr>
          <w:p w14:paraId="180648B1" w14:textId="0CD45D5A" w:rsidR="000205E1" w:rsidRPr="00E90F09" w:rsidRDefault="00636086" w:rsidP="00636086">
            <w:pPr>
              <w:spacing w:line="360" w:lineRule="auto"/>
              <w:rPr>
                <w:rFonts w:ascii="Arial" w:hAnsi="Arial" w:cs="Arial"/>
                <w:spacing w:val="-3"/>
                <w:sz w:val="16"/>
                <w:szCs w:val="16"/>
                <w:lang w:val="en-GB"/>
              </w:rPr>
            </w:pPr>
            <w:r>
              <w:rPr>
                <w:rFonts w:ascii="Arial" w:hAnsi="Arial" w:cs="Arial"/>
                <w:spacing w:val="-3"/>
                <w:sz w:val="16"/>
                <w:szCs w:val="16"/>
                <w:lang w:val="en-GB"/>
              </w:rPr>
              <w:t>(I</w:t>
            </w:r>
            <w:r w:rsidR="000205E1" w:rsidRPr="00E90F09">
              <w:rPr>
                <w:rFonts w:ascii="Arial" w:hAnsi="Arial" w:cs="Arial"/>
                <w:spacing w:val="-3"/>
                <w:sz w:val="16"/>
                <w:szCs w:val="16"/>
                <w:lang w:val="en-GB"/>
              </w:rPr>
              <w:t xml:space="preserve"> have authority to bind the </w:t>
            </w:r>
            <w:r>
              <w:rPr>
                <w:rFonts w:ascii="Arial" w:hAnsi="Arial" w:cs="Arial"/>
                <w:spacing w:val="-3"/>
                <w:sz w:val="16"/>
                <w:szCs w:val="16"/>
                <w:lang w:val="en-GB"/>
              </w:rPr>
              <w:t>Guarantor</w:t>
            </w:r>
            <w:r w:rsidR="000205E1" w:rsidRPr="00E90F09">
              <w:rPr>
                <w:rFonts w:ascii="Arial" w:hAnsi="Arial" w:cs="Arial"/>
                <w:spacing w:val="-3"/>
                <w:sz w:val="16"/>
                <w:szCs w:val="16"/>
                <w:lang w:val="en-GB"/>
              </w:rPr>
              <w:t>)</w:t>
            </w:r>
          </w:p>
        </w:tc>
      </w:tr>
    </w:tbl>
    <w:p w14:paraId="180648B3" w14:textId="77777777" w:rsidR="000205E1" w:rsidRPr="00636086" w:rsidRDefault="000205E1" w:rsidP="00636086">
      <w:pPr>
        <w:spacing w:after="120" w:line="240" w:lineRule="atLeast"/>
        <w:rPr>
          <w:rFonts w:ascii="Arial" w:eastAsia="Times New Roman" w:hAnsi="Arial" w:cs="Arial"/>
          <w:sz w:val="16"/>
          <w:szCs w:val="16"/>
          <w:lang w:val="en-GB"/>
        </w:rPr>
      </w:pPr>
    </w:p>
    <w:sectPr w:rsidR="000205E1" w:rsidRPr="00636086" w:rsidSect="00A8544C">
      <w:headerReference w:type="default" r:id="rId12"/>
      <w:footerReference w:type="default" r:id="rId13"/>
      <w:headerReference w:type="first" r:id="rId14"/>
      <w:footerReference w:type="first" r:id="rId15"/>
      <w:pgSz w:w="12240" w:h="15840"/>
      <w:pgMar w:top="930" w:right="1440" w:bottom="1440" w:left="1440"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80648B6" w14:textId="77777777" w:rsidR="004E09C1" w:rsidRDefault="004E09C1" w:rsidP="0095032B">
      <w:pPr>
        <w:spacing w:after="0" w:line="240" w:lineRule="auto"/>
      </w:pPr>
      <w:r>
        <w:separator/>
      </w:r>
    </w:p>
  </w:endnote>
  <w:endnote w:type="continuationSeparator" w:id="0">
    <w:p w14:paraId="180648B7" w14:textId="77777777" w:rsidR="004E09C1" w:rsidRDefault="004E09C1" w:rsidP="009503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Arial (W1)">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967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43"/>
      <w:gridCol w:w="3544"/>
      <w:gridCol w:w="3192"/>
    </w:tblGrid>
    <w:tr w:rsidR="00A8544C" w14:paraId="189E37C3" w14:textId="77777777" w:rsidTr="0044210D">
      <w:trPr>
        <w:trHeight w:val="141"/>
      </w:trPr>
      <w:tc>
        <w:tcPr>
          <w:tcW w:w="2943" w:type="dxa"/>
        </w:tcPr>
        <w:p w14:paraId="49A769D9" w14:textId="77777777" w:rsidR="00A8544C" w:rsidRPr="00EC4367" w:rsidRDefault="00A8544C" w:rsidP="0044210D">
          <w:pPr>
            <w:pStyle w:val="Footer"/>
            <w:rPr>
              <w:rFonts w:ascii="Arial" w:eastAsiaTheme="majorEastAsia" w:hAnsi="Arial" w:cs="Arial"/>
              <w:color w:val="7F7F7F" w:themeColor="text1" w:themeTint="80"/>
              <w:sz w:val="12"/>
              <w:szCs w:val="12"/>
            </w:rPr>
          </w:pPr>
        </w:p>
      </w:tc>
      <w:tc>
        <w:tcPr>
          <w:tcW w:w="3544" w:type="dxa"/>
        </w:tcPr>
        <w:p w14:paraId="36947822" w14:textId="77777777" w:rsidR="00A8544C" w:rsidRPr="00EC4367" w:rsidRDefault="00A8544C" w:rsidP="0044210D">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222754174"/>
            <w:docPartObj>
              <w:docPartGallery w:val="Page Numbers (Top of Page)"/>
              <w:docPartUnique/>
            </w:docPartObj>
          </w:sdtPr>
          <w:sdtEndPr/>
          <w:sdtContent>
            <w:p w14:paraId="78D18312" w14:textId="77777777" w:rsidR="00A8544C" w:rsidRPr="002F7EC1" w:rsidRDefault="00A8544C" w:rsidP="0044210D">
              <w:pPr>
                <w:ind w:right="107"/>
                <w:jc w:val="right"/>
                <w:rPr>
                  <w:rFonts w:ascii="Arial" w:hAnsi="Arial" w:cs="Arial"/>
                  <w:sz w:val="24"/>
                  <w:szCs w:val="24"/>
                  <w:lang w:val="en-GB"/>
                </w:rPr>
              </w:pPr>
              <w:r w:rsidRPr="004E7E16">
                <w:rPr>
                  <w:rFonts w:ascii="Arial" w:hAnsi="Arial" w:cs="Arial"/>
                  <w:noProof/>
                  <w:sz w:val="16"/>
                  <w:szCs w:val="16"/>
                  <w:lang w:val="en-GB"/>
                </w:rPr>
                <w:t xml:space="preserve">Page </w:t>
              </w:r>
              <w:r w:rsidRPr="004E7E16">
                <w:rPr>
                  <w:rFonts w:ascii="Arial" w:hAnsi="Arial" w:cs="Arial"/>
                  <w:noProof/>
                  <w:sz w:val="16"/>
                  <w:szCs w:val="16"/>
                  <w:lang w:val="en-GB"/>
                </w:rPr>
                <w:fldChar w:fldCharType="begin"/>
              </w:r>
              <w:r w:rsidRPr="004E7E16">
                <w:rPr>
                  <w:rFonts w:ascii="Arial" w:hAnsi="Arial" w:cs="Arial"/>
                  <w:noProof/>
                  <w:sz w:val="16"/>
                  <w:szCs w:val="16"/>
                  <w:lang w:val="en-GB"/>
                </w:rPr>
                <w:instrText xml:space="preserve"> PAGE </w:instrText>
              </w:r>
              <w:r w:rsidRPr="004E7E16">
                <w:rPr>
                  <w:rFonts w:ascii="Arial" w:hAnsi="Arial" w:cs="Arial"/>
                  <w:noProof/>
                  <w:sz w:val="16"/>
                  <w:szCs w:val="16"/>
                  <w:lang w:val="en-GB"/>
                </w:rPr>
                <w:fldChar w:fldCharType="separate"/>
              </w:r>
              <w:r w:rsidR="00114D47">
                <w:rPr>
                  <w:rFonts w:ascii="Arial" w:hAnsi="Arial" w:cs="Arial"/>
                  <w:noProof/>
                  <w:sz w:val="16"/>
                  <w:szCs w:val="16"/>
                  <w:lang w:val="en-GB"/>
                </w:rPr>
                <w:t>2</w:t>
              </w:r>
              <w:r w:rsidRPr="004E7E16">
                <w:rPr>
                  <w:rFonts w:ascii="Arial" w:hAnsi="Arial" w:cs="Arial"/>
                  <w:noProof/>
                  <w:sz w:val="16"/>
                  <w:szCs w:val="16"/>
                  <w:lang w:val="en-GB"/>
                </w:rPr>
                <w:fldChar w:fldCharType="end"/>
              </w:r>
              <w:r w:rsidRPr="004E7E16">
                <w:rPr>
                  <w:rFonts w:ascii="Arial" w:hAnsi="Arial" w:cs="Arial"/>
                  <w:noProof/>
                  <w:sz w:val="16"/>
                  <w:szCs w:val="16"/>
                  <w:lang w:val="en-GB"/>
                </w:rPr>
                <w:t xml:space="preserve"> of </w:t>
              </w:r>
              <w:r w:rsidRPr="004E7E16">
                <w:rPr>
                  <w:rFonts w:ascii="Arial" w:hAnsi="Arial" w:cs="Arial"/>
                  <w:noProof/>
                  <w:sz w:val="16"/>
                  <w:szCs w:val="16"/>
                  <w:lang w:val="en-GB"/>
                </w:rPr>
                <w:fldChar w:fldCharType="begin"/>
              </w:r>
              <w:r w:rsidRPr="004E7E16">
                <w:rPr>
                  <w:rFonts w:ascii="Arial" w:hAnsi="Arial" w:cs="Arial"/>
                  <w:noProof/>
                  <w:sz w:val="16"/>
                  <w:szCs w:val="16"/>
                  <w:lang w:val="en-GB"/>
                </w:rPr>
                <w:instrText xml:space="preserve"> NUMPAGES  \* Arabic  \* MERGEFORMAT </w:instrText>
              </w:r>
              <w:r w:rsidRPr="004E7E16">
                <w:rPr>
                  <w:rFonts w:ascii="Arial" w:hAnsi="Arial" w:cs="Arial"/>
                  <w:noProof/>
                  <w:sz w:val="16"/>
                  <w:szCs w:val="16"/>
                  <w:lang w:val="en-GB"/>
                </w:rPr>
                <w:fldChar w:fldCharType="separate"/>
              </w:r>
              <w:r w:rsidR="00114D47">
                <w:rPr>
                  <w:rFonts w:ascii="Arial" w:hAnsi="Arial" w:cs="Arial"/>
                  <w:noProof/>
                  <w:sz w:val="16"/>
                  <w:szCs w:val="16"/>
                  <w:lang w:val="en-GB"/>
                </w:rPr>
                <w:t>4</w:t>
              </w:r>
              <w:r w:rsidRPr="004E7E16">
                <w:rPr>
                  <w:rFonts w:ascii="Arial" w:hAnsi="Arial" w:cs="Arial"/>
                  <w:noProof/>
                  <w:sz w:val="16"/>
                  <w:szCs w:val="16"/>
                  <w:lang w:val="en-GB"/>
                </w:rPr>
                <w:fldChar w:fldCharType="end"/>
              </w:r>
            </w:p>
          </w:sdtContent>
        </w:sdt>
      </w:tc>
    </w:tr>
    <w:tr w:rsidR="00A8544C" w14:paraId="1C7C5C76" w14:textId="77777777" w:rsidTr="0044210D">
      <w:trPr>
        <w:trHeight w:val="64"/>
      </w:trPr>
      <w:tc>
        <w:tcPr>
          <w:tcW w:w="2943" w:type="dxa"/>
          <w:vAlign w:val="bottom"/>
        </w:tcPr>
        <w:p w14:paraId="08CDEED0" w14:textId="77777777" w:rsidR="00A8544C" w:rsidRPr="00EC4367" w:rsidRDefault="00A8544C" w:rsidP="0044210D">
          <w:pPr>
            <w:pStyle w:val="Footer"/>
            <w:rPr>
              <w:rFonts w:ascii="Arial" w:eastAsiaTheme="majorEastAsia" w:hAnsi="Arial" w:cs="Arial"/>
              <w:color w:val="7F7F7F" w:themeColor="text1" w:themeTint="80"/>
              <w:sz w:val="12"/>
              <w:szCs w:val="12"/>
            </w:rPr>
          </w:pPr>
        </w:p>
      </w:tc>
      <w:tc>
        <w:tcPr>
          <w:tcW w:w="3544" w:type="dxa"/>
          <w:vAlign w:val="bottom"/>
        </w:tcPr>
        <w:p w14:paraId="5F4F532A" w14:textId="28ACED1D" w:rsidR="00A8544C" w:rsidRPr="00DF254D" w:rsidRDefault="00636086" w:rsidP="00B57F03">
          <w:pPr>
            <w:pStyle w:val="Footer"/>
            <w:tabs>
              <w:tab w:val="clear" w:pos="4680"/>
            </w:tabs>
            <w:jc w:val="center"/>
            <w:rPr>
              <w:rFonts w:ascii="Arial" w:eastAsiaTheme="majorEastAsia" w:hAnsi="Arial" w:cs="Arial"/>
              <w:color w:val="7F7F7F" w:themeColor="text1" w:themeTint="80"/>
              <w:sz w:val="12"/>
              <w:szCs w:val="12"/>
            </w:rPr>
          </w:pPr>
          <w:r>
            <w:rPr>
              <w:rFonts w:ascii="Arial" w:hAnsi="Arial" w:cs="Arial"/>
              <w:noProof/>
              <w:color w:val="7F7F7F" w:themeColor="text1" w:themeTint="80"/>
              <w:sz w:val="12"/>
              <w:szCs w:val="12"/>
              <w:lang w:val="en-GB"/>
            </w:rPr>
            <w:t>Uncontrolled when pr</w:t>
          </w:r>
          <w:r w:rsidR="00A8544C" w:rsidRPr="00EC4367">
            <w:rPr>
              <w:rFonts w:ascii="Arial" w:hAnsi="Arial" w:cs="Arial"/>
              <w:noProof/>
              <w:color w:val="7F7F7F" w:themeColor="text1" w:themeTint="80"/>
              <w:sz w:val="12"/>
              <w:szCs w:val="12"/>
              <w:lang w:val="en-GB"/>
            </w:rPr>
            <w:t>rinted</w:t>
          </w:r>
        </w:p>
      </w:tc>
      <w:tc>
        <w:tcPr>
          <w:tcW w:w="3192" w:type="dxa"/>
          <w:vAlign w:val="bottom"/>
        </w:tcPr>
        <w:p w14:paraId="0136558B" w14:textId="77777777" w:rsidR="00A8544C" w:rsidRPr="00EC4367" w:rsidRDefault="00A8544C" w:rsidP="0044210D">
          <w:pPr>
            <w:pStyle w:val="Footer"/>
            <w:ind w:right="107"/>
            <w:jc w:val="right"/>
            <w:rPr>
              <w:rFonts w:ascii="Arial" w:eastAsiaTheme="majorEastAsia" w:hAnsi="Arial" w:cs="Arial"/>
              <w:color w:val="7F7F7F" w:themeColor="text1" w:themeTint="80"/>
              <w:sz w:val="12"/>
              <w:szCs w:val="12"/>
            </w:rPr>
          </w:pPr>
        </w:p>
      </w:tc>
    </w:tr>
    <w:tr w:rsidR="00A8544C" w14:paraId="300FA084" w14:textId="77777777" w:rsidTr="0044210D">
      <w:trPr>
        <w:trHeight w:val="64"/>
      </w:trPr>
      <w:tc>
        <w:tcPr>
          <w:tcW w:w="2943" w:type="dxa"/>
          <w:vAlign w:val="bottom"/>
        </w:tcPr>
        <w:p w14:paraId="69F3DFBA" w14:textId="77777777" w:rsidR="00A8544C" w:rsidRPr="00EC4367" w:rsidRDefault="00A8544C" w:rsidP="0044210D">
          <w:pPr>
            <w:pStyle w:val="Footer"/>
            <w:rPr>
              <w:rFonts w:ascii="Arial" w:eastAsiaTheme="majorEastAsia" w:hAnsi="Arial" w:cs="Arial"/>
              <w:color w:val="7F7F7F" w:themeColor="text1" w:themeTint="80"/>
              <w:sz w:val="8"/>
              <w:szCs w:val="8"/>
            </w:rPr>
          </w:pPr>
          <w:r w:rsidRPr="00EC4367">
            <w:rPr>
              <w:rFonts w:ascii="Arial" w:eastAsiaTheme="majorEastAsia" w:hAnsi="Arial" w:cs="Arial"/>
              <w:color w:val="7F7F7F" w:themeColor="text1" w:themeTint="80"/>
              <w:sz w:val="12"/>
              <w:szCs w:val="12"/>
            </w:rPr>
            <w:t xml:space="preserve">Purchaser’s initials: </w:t>
          </w:r>
          <w:r w:rsidRPr="007F7DA5">
            <w:rPr>
              <w:rFonts w:ascii="Arial" w:eastAsiaTheme="majorEastAsia" w:hAnsi="Arial" w:cs="Arial"/>
              <w:color w:val="7F7F7F" w:themeColor="text1" w:themeTint="80"/>
              <w:sz w:val="12"/>
              <w:szCs w:val="12"/>
            </w:rPr>
            <w:t>_____</w:t>
          </w:r>
        </w:p>
      </w:tc>
      <w:tc>
        <w:tcPr>
          <w:tcW w:w="3544" w:type="dxa"/>
          <w:vAlign w:val="bottom"/>
        </w:tcPr>
        <w:p w14:paraId="4BDAC523" w14:textId="77777777" w:rsidR="00A8544C" w:rsidRPr="008E15E1" w:rsidRDefault="00A8544C" w:rsidP="0044210D">
          <w:pPr>
            <w:pStyle w:val="Footer"/>
            <w:jc w:val="center"/>
            <w:rPr>
              <w:rFonts w:ascii="Arial" w:eastAsiaTheme="majorEastAsia" w:hAnsi="Arial" w:cs="Arial"/>
              <w:color w:val="7F7F7F" w:themeColor="text1" w:themeTint="80"/>
              <w:sz w:val="12"/>
              <w:szCs w:val="12"/>
            </w:rPr>
          </w:pPr>
          <w:r w:rsidRPr="00DF254D">
            <w:rPr>
              <w:rFonts w:ascii="Arial" w:eastAsiaTheme="majorEastAsia" w:hAnsi="Arial" w:cs="Arial"/>
              <w:color w:val="7F7F7F" w:themeColor="text1" w:themeTint="80"/>
              <w:sz w:val="12"/>
              <w:szCs w:val="12"/>
            </w:rPr>
            <w:t>See disclosure statement on front page of the Subcontract</w:t>
          </w:r>
        </w:p>
      </w:tc>
      <w:tc>
        <w:tcPr>
          <w:tcW w:w="3192" w:type="dxa"/>
          <w:vAlign w:val="bottom"/>
        </w:tcPr>
        <w:p w14:paraId="22C9BACA" w14:textId="77777777" w:rsidR="00A8544C" w:rsidRPr="00EC4367" w:rsidRDefault="00A8544C" w:rsidP="0044210D">
          <w:pPr>
            <w:pStyle w:val="Footer"/>
            <w:ind w:right="107"/>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7F7DA5">
            <w:rPr>
              <w:rFonts w:ascii="Arial" w:eastAsiaTheme="majorEastAsia" w:hAnsi="Arial" w:cs="Arial"/>
              <w:color w:val="7F7F7F" w:themeColor="text1" w:themeTint="80"/>
              <w:sz w:val="12"/>
              <w:szCs w:val="12"/>
            </w:rPr>
            <w:t>_____</w:t>
          </w:r>
        </w:p>
      </w:tc>
    </w:tr>
  </w:tbl>
  <w:p w14:paraId="6E7640F8" w14:textId="77777777" w:rsidR="00A8544C" w:rsidRPr="00A8544C" w:rsidRDefault="00A8544C">
    <w:pPr>
      <w:pStyle w:val="Footer"/>
      <w:rPr>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755DA2" w14:paraId="180648E2" w14:textId="77777777" w:rsidTr="003613D4">
      <w:tc>
        <w:tcPr>
          <w:tcW w:w="3192" w:type="dxa"/>
        </w:tcPr>
        <w:p w14:paraId="180648DF" w14:textId="77777777" w:rsidR="00755DA2" w:rsidRPr="00EC4367" w:rsidRDefault="00755DA2" w:rsidP="003613D4">
          <w:pPr>
            <w:pStyle w:val="Footer"/>
            <w:rPr>
              <w:rFonts w:ascii="Arial" w:eastAsiaTheme="majorEastAsia" w:hAnsi="Arial" w:cs="Arial"/>
              <w:color w:val="7F7F7F" w:themeColor="text1" w:themeTint="80"/>
              <w:sz w:val="12"/>
              <w:szCs w:val="12"/>
            </w:rPr>
          </w:pPr>
        </w:p>
      </w:tc>
      <w:tc>
        <w:tcPr>
          <w:tcW w:w="3192" w:type="dxa"/>
        </w:tcPr>
        <w:p w14:paraId="180648E0" w14:textId="77777777" w:rsidR="00755DA2" w:rsidRPr="00EC4367" w:rsidRDefault="00755DA2" w:rsidP="003613D4">
          <w:pPr>
            <w:tabs>
              <w:tab w:val="center" w:pos="4320"/>
              <w:tab w:val="right" w:pos="8640"/>
            </w:tabs>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Unclassified</w:t>
          </w:r>
        </w:p>
      </w:tc>
      <w:tc>
        <w:tcPr>
          <w:tcW w:w="3192" w:type="dxa"/>
        </w:tcPr>
        <w:sdt>
          <w:sdtPr>
            <w:rPr>
              <w:rFonts w:ascii="Arial" w:hAnsi="Arial" w:cs="Arial"/>
              <w:sz w:val="24"/>
              <w:szCs w:val="24"/>
              <w:lang w:val="en-GB"/>
            </w:rPr>
            <w:id w:val="-988168007"/>
            <w:docPartObj>
              <w:docPartGallery w:val="Page Numbers (Top of Page)"/>
              <w:docPartUnique/>
            </w:docPartObj>
          </w:sdtPr>
          <w:sdtEndPr/>
          <w:sdtContent>
            <w:p w14:paraId="180648E1" w14:textId="77777777" w:rsidR="00755DA2" w:rsidRPr="002F7EC1" w:rsidRDefault="00755DA2" w:rsidP="003613D4">
              <w:pPr>
                <w:jc w:val="right"/>
                <w:rPr>
                  <w:rFonts w:ascii="Arial" w:hAnsi="Arial" w:cs="Arial"/>
                  <w:sz w:val="24"/>
                  <w:szCs w:val="24"/>
                  <w:lang w:val="en-GB"/>
                </w:rPr>
              </w:pPr>
              <w:r w:rsidRPr="002F7EC1">
                <w:rPr>
                  <w:rFonts w:ascii="Arial" w:hAnsi="Arial" w:cs="Arial"/>
                  <w:noProof/>
                  <w:sz w:val="16"/>
                  <w:szCs w:val="16"/>
                  <w:lang w:val="en-GB"/>
                </w:rPr>
                <w:t xml:space="preserve">Page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PAGE </w:instrText>
              </w:r>
              <w:r w:rsidRPr="002F7EC1">
                <w:rPr>
                  <w:rFonts w:ascii="Arial" w:hAnsi="Arial" w:cs="Arial"/>
                  <w:noProof/>
                  <w:sz w:val="16"/>
                  <w:szCs w:val="16"/>
                  <w:lang w:val="en-GB"/>
                </w:rPr>
                <w:fldChar w:fldCharType="separate"/>
              </w:r>
              <w:r w:rsidR="00A8544C">
                <w:rPr>
                  <w:rFonts w:ascii="Arial" w:hAnsi="Arial" w:cs="Arial"/>
                  <w:noProof/>
                  <w:sz w:val="16"/>
                  <w:szCs w:val="16"/>
                  <w:lang w:val="en-GB"/>
                </w:rPr>
                <w:t>1</w:t>
              </w:r>
              <w:r w:rsidRPr="002F7EC1">
                <w:rPr>
                  <w:rFonts w:ascii="Arial" w:hAnsi="Arial" w:cs="Arial"/>
                  <w:noProof/>
                  <w:sz w:val="16"/>
                  <w:szCs w:val="16"/>
                  <w:lang w:val="en-GB"/>
                </w:rPr>
                <w:fldChar w:fldCharType="end"/>
              </w:r>
              <w:r w:rsidRPr="002F7EC1">
                <w:rPr>
                  <w:rFonts w:ascii="Arial" w:hAnsi="Arial" w:cs="Arial"/>
                  <w:noProof/>
                  <w:sz w:val="16"/>
                  <w:szCs w:val="16"/>
                  <w:lang w:val="en-GB"/>
                </w:rPr>
                <w:t xml:space="preserve"> of </w:t>
              </w:r>
              <w:r w:rsidRPr="002F7EC1">
                <w:rPr>
                  <w:rFonts w:ascii="Arial" w:hAnsi="Arial" w:cs="Arial"/>
                  <w:noProof/>
                  <w:sz w:val="16"/>
                  <w:szCs w:val="16"/>
                  <w:lang w:val="en-GB"/>
                </w:rPr>
                <w:fldChar w:fldCharType="begin"/>
              </w:r>
              <w:r w:rsidRPr="002F7EC1">
                <w:rPr>
                  <w:rFonts w:ascii="Arial" w:hAnsi="Arial" w:cs="Arial"/>
                  <w:noProof/>
                  <w:sz w:val="16"/>
                  <w:szCs w:val="16"/>
                  <w:lang w:val="en-GB"/>
                </w:rPr>
                <w:instrText xml:space="preserve"> NUMPAGES  \* Arabic  \* MERGEFORMAT </w:instrText>
              </w:r>
              <w:r w:rsidRPr="002F7EC1">
                <w:rPr>
                  <w:rFonts w:ascii="Arial" w:hAnsi="Arial" w:cs="Arial"/>
                  <w:noProof/>
                  <w:sz w:val="16"/>
                  <w:szCs w:val="16"/>
                  <w:lang w:val="en-GB"/>
                </w:rPr>
                <w:fldChar w:fldCharType="separate"/>
              </w:r>
              <w:r w:rsidR="00A8544C">
                <w:rPr>
                  <w:rFonts w:ascii="Arial" w:hAnsi="Arial" w:cs="Arial"/>
                  <w:noProof/>
                  <w:sz w:val="16"/>
                  <w:szCs w:val="16"/>
                  <w:lang w:val="en-GB"/>
                </w:rPr>
                <w:t>4</w:t>
              </w:r>
              <w:r w:rsidRPr="002F7EC1">
                <w:rPr>
                  <w:rFonts w:ascii="Arial" w:hAnsi="Arial" w:cs="Arial"/>
                  <w:noProof/>
                  <w:sz w:val="16"/>
                  <w:szCs w:val="16"/>
                  <w:lang w:val="en-GB"/>
                </w:rPr>
                <w:fldChar w:fldCharType="end"/>
              </w:r>
            </w:p>
          </w:sdtContent>
        </w:sdt>
      </w:tc>
    </w:tr>
    <w:tr w:rsidR="00755DA2" w14:paraId="180648E6" w14:textId="77777777" w:rsidTr="003613D4">
      <w:tc>
        <w:tcPr>
          <w:tcW w:w="3192" w:type="dxa"/>
        </w:tcPr>
        <w:p w14:paraId="180648E3" w14:textId="77777777" w:rsidR="00755DA2" w:rsidRPr="00EC4367" w:rsidRDefault="00755DA2" w:rsidP="003613D4">
          <w:pPr>
            <w:pStyle w:val="Footer"/>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Purchaser’s initials: </w:t>
          </w:r>
          <w:r w:rsidRPr="00B766D0">
            <w:rPr>
              <w:rFonts w:ascii="Arial" w:eastAsiaTheme="majorEastAsia" w:hAnsi="Arial" w:cs="Arial"/>
              <w:color w:val="7F7F7F" w:themeColor="text1" w:themeTint="80"/>
              <w:sz w:val="12"/>
              <w:szCs w:val="12"/>
            </w:rPr>
            <w:t>_____</w:t>
          </w:r>
        </w:p>
      </w:tc>
      <w:tc>
        <w:tcPr>
          <w:tcW w:w="3192" w:type="dxa"/>
        </w:tcPr>
        <w:p w14:paraId="180648E4" w14:textId="77777777" w:rsidR="00755DA2" w:rsidRPr="00EC4367" w:rsidRDefault="00755DA2" w:rsidP="003613D4">
          <w:pPr>
            <w:jc w:val="center"/>
            <w:rPr>
              <w:rFonts w:ascii="Arial" w:hAnsi="Arial" w:cs="Arial"/>
              <w:noProof/>
              <w:color w:val="7F7F7F" w:themeColor="text1" w:themeTint="80"/>
              <w:sz w:val="12"/>
              <w:szCs w:val="12"/>
              <w:lang w:val="en-GB"/>
            </w:rPr>
          </w:pPr>
          <w:r w:rsidRPr="00EC4367">
            <w:rPr>
              <w:rFonts w:ascii="Arial" w:hAnsi="Arial" w:cs="Arial"/>
              <w:noProof/>
              <w:color w:val="7F7F7F" w:themeColor="text1" w:themeTint="80"/>
              <w:sz w:val="12"/>
              <w:szCs w:val="12"/>
              <w:lang w:val="en-GB"/>
            </w:rPr>
            <w:t>Uncontrolled when Printed</w:t>
          </w:r>
        </w:p>
      </w:tc>
      <w:tc>
        <w:tcPr>
          <w:tcW w:w="3192" w:type="dxa"/>
        </w:tcPr>
        <w:p w14:paraId="180648E5" w14:textId="77777777" w:rsidR="00755DA2" w:rsidRPr="00EC4367" w:rsidRDefault="00755DA2" w:rsidP="003613D4">
          <w:pPr>
            <w:pStyle w:val="Footer"/>
            <w:jc w:val="right"/>
            <w:rPr>
              <w:rFonts w:ascii="Arial" w:eastAsiaTheme="majorEastAsia" w:hAnsi="Arial" w:cs="Arial"/>
              <w:color w:val="7F7F7F" w:themeColor="text1" w:themeTint="80"/>
              <w:sz w:val="12"/>
              <w:szCs w:val="12"/>
            </w:rPr>
          </w:pPr>
          <w:r w:rsidRPr="00EC4367">
            <w:rPr>
              <w:rFonts w:ascii="Arial" w:eastAsiaTheme="majorEastAsia" w:hAnsi="Arial" w:cs="Arial"/>
              <w:color w:val="7F7F7F" w:themeColor="text1" w:themeTint="80"/>
              <w:sz w:val="12"/>
              <w:szCs w:val="12"/>
            </w:rPr>
            <w:t xml:space="preserve">Supplier’s initials: </w:t>
          </w:r>
          <w:r w:rsidRPr="00B766D0">
            <w:rPr>
              <w:rFonts w:ascii="Arial" w:eastAsiaTheme="majorEastAsia" w:hAnsi="Arial" w:cs="Arial"/>
              <w:color w:val="7F7F7F" w:themeColor="text1" w:themeTint="80"/>
              <w:sz w:val="12"/>
              <w:szCs w:val="12"/>
            </w:rPr>
            <w:t>_____</w:t>
          </w:r>
        </w:p>
      </w:tc>
    </w:tr>
    <w:tr w:rsidR="00755DA2" w14:paraId="180648EA" w14:textId="77777777" w:rsidTr="003613D4">
      <w:trPr>
        <w:trHeight w:val="64"/>
      </w:trPr>
      <w:tc>
        <w:tcPr>
          <w:tcW w:w="3192" w:type="dxa"/>
        </w:tcPr>
        <w:p w14:paraId="180648E7" w14:textId="77777777" w:rsidR="00755DA2" w:rsidRPr="00EC4367" w:rsidRDefault="00755DA2" w:rsidP="003613D4">
          <w:pPr>
            <w:pStyle w:val="Footer"/>
            <w:rPr>
              <w:rFonts w:ascii="Arial" w:eastAsiaTheme="majorEastAsia" w:hAnsi="Arial" w:cs="Arial"/>
              <w:color w:val="7F7F7F" w:themeColor="text1" w:themeTint="80"/>
              <w:sz w:val="8"/>
              <w:szCs w:val="8"/>
            </w:rPr>
          </w:pPr>
        </w:p>
      </w:tc>
      <w:tc>
        <w:tcPr>
          <w:tcW w:w="3192" w:type="dxa"/>
        </w:tcPr>
        <w:p w14:paraId="180648E8" w14:textId="77777777" w:rsidR="00755DA2" w:rsidRPr="00EC4367" w:rsidRDefault="00755DA2" w:rsidP="003613D4">
          <w:pPr>
            <w:pStyle w:val="Footer"/>
            <w:jc w:val="center"/>
            <w:rPr>
              <w:rFonts w:ascii="Arial" w:eastAsiaTheme="majorEastAsia" w:hAnsi="Arial" w:cs="Arial"/>
              <w:color w:val="7F7F7F" w:themeColor="text1" w:themeTint="80"/>
              <w:sz w:val="12"/>
              <w:szCs w:val="12"/>
              <w:highlight w:val="yellow"/>
            </w:rPr>
          </w:pPr>
          <w:r>
            <w:rPr>
              <w:rFonts w:ascii="Arial" w:hAnsi="Arial"/>
              <w:color w:val="808080" w:themeColor="background1" w:themeShade="80"/>
              <w:spacing w:val="-1"/>
              <w:sz w:val="12"/>
              <w:szCs w:val="12"/>
              <w:lang w:eastAsia="en-AU"/>
            </w:rPr>
            <w:t>Intellectual Property owned by Vancouver Shipyards Co. Ltd.</w:t>
          </w:r>
        </w:p>
      </w:tc>
      <w:tc>
        <w:tcPr>
          <w:tcW w:w="3192" w:type="dxa"/>
        </w:tcPr>
        <w:p w14:paraId="180648E9" w14:textId="77777777" w:rsidR="00755DA2" w:rsidRPr="00EC4367" w:rsidRDefault="00755DA2" w:rsidP="003613D4">
          <w:pPr>
            <w:pStyle w:val="Footer"/>
            <w:jc w:val="right"/>
            <w:rPr>
              <w:rFonts w:ascii="Arial" w:eastAsiaTheme="majorEastAsia" w:hAnsi="Arial" w:cs="Arial"/>
              <w:color w:val="7F7F7F" w:themeColor="text1" w:themeTint="80"/>
              <w:sz w:val="12"/>
              <w:szCs w:val="12"/>
            </w:rPr>
          </w:pPr>
        </w:p>
      </w:tc>
    </w:tr>
  </w:tbl>
  <w:p w14:paraId="180648EB" w14:textId="77777777" w:rsidR="00755DA2" w:rsidRDefault="00755DA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80648B4" w14:textId="77777777" w:rsidR="004E09C1" w:rsidRDefault="004E09C1" w:rsidP="0095032B">
      <w:pPr>
        <w:spacing w:after="0" w:line="240" w:lineRule="auto"/>
      </w:pPr>
      <w:r>
        <w:separator/>
      </w:r>
    </w:p>
  </w:footnote>
  <w:footnote w:type="continuationSeparator" w:id="0">
    <w:p w14:paraId="180648B5" w14:textId="77777777" w:rsidR="004E09C1" w:rsidRDefault="004E09C1" w:rsidP="0095032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108" w:type="dxa"/>
      <w:tblLook w:val="04A0" w:firstRow="1" w:lastRow="0" w:firstColumn="1" w:lastColumn="0" w:noHBand="0" w:noVBand="1"/>
    </w:tblPr>
    <w:tblGrid>
      <w:gridCol w:w="3071"/>
      <w:gridCol w:w="3071"/>
      <w:gridCol w:w="3214"/>
    </w:tblGrid>
    <w:tr w:rsidR="00A8544C" w:rsidRPr="00645D79" w14:paraId="56FB7B2C" w14:textId="77777777" w:rsidTr="0044210D">
      <w:trPr>
        <w:trHeight w:val="701"/>
      </w:trPr>
      <w:tc>
        <w:tcPr>
          <w:tcW w:w="3071" w:type="dxa"/>
        </w:tcPr>
        <w:p w14:paraId="75D0C592" w14:textId="77777777" w:rsidR="00A8544C" w:rsidRPr="005A12D2" w:rsidRDefault="00A8544C" w:rsidP="0044210D">
          <w:pPr>
            <w:tabs>
              <w:tab w:val="center" w:pos="4320"/>
            </w:tabs>
            <w:ind w:left="-108"/>
            <w:rPr>
              <w:rFonts w:cs="Arial"/>
              <w:color w:val="000000"/>
              <w:sz w:val="16"/>
              <w:szCs w:val="16"/>
              <w:highlight w:val="yellow"/>
              <w:lang w:val="en-GB"/>
            </w:rPr>
          </w:pPr>
          <w:r w:rsidRPr="005A12D2">
            <w:rPr>
              <w:rFonts w:cs="Arial"/>
              <w:noProof/>
              <w:color w:val="000000"/>
              <w:sz w:val="16"/>
              <w:szCs w:val="16"/>
              <w:lang w:val="en-CA" w:eastAsia="en-CA"/>
            </w:rPr>
            <w:drawing>
              <wp:inline distT="0" distB="0" distL="0" distR="0" wp14:anchorId="08B1367B" wp14:editId="1183CAF4">
                <wp:extent cx="1494790" cy="363220"/>
                <wp:effectExtent l="0" t="0" r="0" b="0"/>
                <wp:docPr id="3" name="Picture 3"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4790" cy="363220"/>
                        </a:xfrm>
                        <a:prstGeom prst="rect">
                          <a:avLst/>
                        </a:prstGeom>
                        <a:noFill/>
                        <a:ln>
                          <a:noFill/>
                        </a:ln>
                      </pic:spPr>
                    </pic:pic>
                  </a:graphicData>
                </a:graphic>
              </wp:inline>
            </w:drawing>
          </w:r>
        </w:p>
      </w:tc>
      <w:tc>
        <w:tcPr>
          <w:tcW w:w="3071" w:type="dxa"/>
        </w:tcPr>
        <w:p w14:paraId="406B11CC" w14:textId="77777777" w:rsidR="00B52EEF" w:rsidRDefault="00A8544C" w:rsidP="0044210D">
          <w:pPr>
            <w:tabs>
              <w:tab w:val="center" w:pos="4320"/>
              <w:tab w:val="right" w:pos="8640"/>
              <w:tab w:val="right" w:pos="8931"/>
            </w:tabs>
            <w:spacing w:after="0" w:line="240" w:lineRule="auto"/>
            <w:jc w:val="center"/>
            <w:rPr>
              <w:rFonts w:ascii="Arial" w:hAnsi="Arial" w:cs="Arial"/>
              <w:sz w:val="14"/>
              <w:szCs w:val="14"/>
              <w:lang w:val="fr-FR"/>
            </w:rPr>
          </w:pPr>
          <w:r w:rsidRPr="00A8544C">
            <w:rPr>
              <w:rFonts w:ascii="Arial" w:hAnsi="Arial" w:cs="Arial"/>
              <w:sz w:val="14"/>
              <w:szCs w:val="14"/>
              <w:lang w:val="fr-FR"/>
            </w:rPr>
            <w:t>Parent Company Guarantee</w:t>
          </w:r>
        </w:p>
        <w:p w14:paraId="6538644E" w14:textId="25BCD732" w:rsidR="00A8544C" w:rsidRPr="008D305E" w:rsidRDefault="00B52EEF" w:rsidP="0044210D">
          <w:pPr>
            <w:tabs>
              <w:tab w:val="center" w:pos="4320"/>
              <w:tab w:val="right" w:pos="8640"/>
              <w:tab w:val="right" w:pos="8931"/>
            </w:tabs>
            <w:spacing w:after="0" w:line="240" w:lineRule="auto"/>
            <w:jc w:val="center"/>
            <w:rPr>
              <w:rFonts w:ascii="Arial" w:hAnsi="Arial" w:cs="Arial"/>
              <w:color w:val="808080"/>
              <w:sz w:val="14"/>
              <w:szCs w:val="14"/>
              <w:lang w:val="en-GB"/>
            </w:rPr>
          </w:pPr>
          <w:r>
            <w:rPr>
              <w:rFonts w:ascii="Arial" w:hAnsi="Arial" w:cs="Arial"/>
              <w:sz w:val="14"/>
              <w:szCs w:val="14"/>
              <w:lang w:val="fr-FR"/>
            </w:rPr>
            <w:t>Rev 1</w:t>
          </w:r>
        </w:p>
      </w:tc>
      <w:tc>
        <w:tcPr>
          <w:tcW w:w="3214" w:type="dxa"/>
        </w:tcPr>
        <w:p w14:paraId="3F6CDE53" w14:textId="79E5E6E1" w:rsidR="00A8544C" w:rsidRPr="00645D79" w:rsidRDefault="00A8544C" w:rsidP="00B52EE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sz w:val="14"/>
              <w:szCs w:val="14"/>
              <w:lang w:val="fr-FR"/>
            </w:rPr>
            <w:t>Document #</w:t>
          </w:r>
          <w:r w:rsidRPr="00645D79">
            <w:rPr>
              <w:rFonts w:ascii="Arial" w:hAnsi="Arial" w:cs="Arial"/>
              <w:noProof/>
              <w:sz w:val="14"/>
              <w:szCs w:val="14"/>
              <w:lang w:val="fr-FR"/>
            </w:rPr>
            <w:t xml:space="preserve">: </w:t>
          </w:r>
          <w:r w:rsidR="0077081C" w:rsidRPr="0077081C">
            <w:rPr>
              <w:rFonts w:ascii="Arial" w:hAnsi="Arial" w:cs="Arial"/>
              <w:sz w:val="14"/>
              <w:szCs w:val="14"/>
              <w:lang w:val="fr-FR"/>
            </w:rPr>
            <w:t>VSY-A08.22-0027</w:t>
          </w:r>
        </w:p>
        <w:p w14:paraId="03760AFE" w14:textId="77777777" w:rsidR="00A8544C" w:rsidRPr="00645D79" w:rsidRDefault="00A8544C" w:rsidP="004E7E16">
          <w:pPr>
            <w:tabs>
              <w:tab w:val="center" w:pos="4320"/>
              <w:tab w:val="right" w:pos="8640"/>
              <w:tab w:val="right" w:pos="8931"/>
            </w:tabs>
            <w:spacing w:after="0" w:line="240" w:lineRule="auto"/>
            <w:ind w:right="-108"/>
            <w:jc w:val="right"/>
            <w:rPr>
              <w:rFonts w:ascii="Arial" w:hAnsi="Arial" w:cs="Arial"/>
              <w:sz w:val="14"/>
              <w:szCs w:val="14"/>
              <w:lang w:val="fr-FR"/>
            </w:rPr>
          </w:pPr>
        </w:p>
        <w:p w14:paraId="62905AE2" w14:textId="77777777" w:rsidR="00A8544C" w:rsidRPr="00645D79" w:rsidRDefault="00A8544C" w:rsidP="00B52EEF">
          <w:pPr>
            <w:tabs>
              <w:tab w:val="center" w:pos="4320"/>
              <w:tab w:val="right" w:pos="8640"/>
              <w:tab w:val="right" w:pos="8931"/>
            </w:tabs>
            <w:spacing w:after="0" w:line="240" w:lineRule="auto"/>
            <w:ind w:right="-108"/>
            <w:jc w:val="right"/>
            <w:rPr>
              <w:rFonts w:ascii="Arial" w:hAnsi="Arial" w:cs="Arial"/>
              <w:sz w:val="14"/>
              <w:szCs w:val="14"/>
              <w:lang w:val="fr-FR"/>
            </w:rPr>
          </w:pPr>
          <w:r w:rsidRPr="00645D79">
            <w:rPr>
              <w:rFonts w:ascii="Arial" w:hAnsi="Arial" w:cs="Arial"/>
              <w:b/>
              <w:noProof/>
              <w:sz w:val="16"/>
              <w:szCs w:val="16"/>
              <w:lang w:val="fr-FR"/>
            </w:rPr>
            <w:t>NOT PROTECTIVELY MARKED</w:t>
          </w:r>
        </w:p>
      </w:tc>
    </w:tr>
  </w:tbl>
  <w:p w14:paraId="1B90555D" w14:textId="77777777" w:rsidR="00A8544C" w:rsidRPr="00A8544C" w:rsidRDefault="00A8544C">
    <w:pPr>
      <w:pStyle w:val="Header"/>
      <w:rPr>
        <w:sz w:val="2"/>
        <w:szCs w:val="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199" w:type="dxa"/>
      <w:tblInd w:w="-915" w:type="dxa"/>
      <w:tblLook w:val="04A0" w:firstRow="1" w:lastRow="0" w:firstColumn="1" w:lastColumn="0" w:noHBand="0" w:noVBand="1"/>
    </w:tblPr>
    <w:tblGrid>
      <w:gridCol w:w="2600"/>
      <w:gridCol w:w="5954"/>
      <w:gridCol w:w="2645"/>
    </w:tblGrid>
    <w:tr w:rsidR="00755DA2" w:rsidRPr="00D15F8B" w14:paraId="180648DD" w14:textId="77777777" w:rsidTr="003613D4">
      <w:trPr>
        <w:trHeight w:val="813"/>
      </w:trPr>
      <w:tc>
        <w:tcPr>
          <w:tcW w:w="2600" w:type="dxa"/>
        </w:tcPr>
        <w:p w14:paraId="180648D2" w14:textId="77777777" w:rsidR="00755DA2" w:rsidRPr="006D429A" w:rsidRDefault="00755DA2" w:rsidP="003613D4">
          <w:pPr>
            <w:tabs>
              <w:tab w:val="center" w:pos="4320"/>
              <w:tab w:val="right" w:pos="8640"/>
              <w:tab w:val="right" w:pos="8931"/>
            </w:tabs>
            <w:rPr>
              <w:rFonts w:ascii="Times New Roman" w:hAnsi="Times New Roman" w:cs="Arial"/>
              <w:noProof/>
              <w:color w:val="000000"/>
              <w:sz w:val="16"/>
              <w:szCs w:val="16"/>
              <w:lang w:val="en-CA" w:eastAsia="en-CA"/>
            </w:rPr>
          </w:pPr>
          <w:r w:rsidRPr="00D15F8B">
            <w:rPr>
              <w:rFonts w:ascii="Times New Roman" w:hAnsi="Times New Roman" w:cs="Arial"/>
              <w:noProof/>
              <w:color w:val="000000"/>
              <w:sz w:val="16"/>
              <w:szCs w:val="16"/>
              <w:lang w:val="en-CA" w:eastAsia="en-CA"/>
            </w:rPr>
            <w:drawing>
              <wp:inline distT="0" distB="0" distL="0" distR="0" wp14:anchorId="180648EE" wp14:editId="180648EF">
                <wp:extent cx="1494790" cy="365760"/>
                <wp:effectExtent l="19050" t="0" r="0" b="0"/>
                <wp:docPr id="2" name="Picture 2" descr="Seaspan_VanShip_Ex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aspan_VanShip_Ext"/>
                        <pic:cNvPicPr>
                          <a:picLocks noChangeAspect="1" noChangeArrowheads="1"/>
                        </pic:cNvPicPr>
                      </pic:nvPicPr>
                      <pic:blipFill>
                        <a:blip r:embed="rId1"/>
                        <a:srcRect/>
                        <a:stretch>
                          <a:fillRect/>
                        </a:stretch>
                      </pic:blipFill>
                      <pic:spPr bwMode="auto">
                        <a:xfrm>
                          <a:off x="0" y="0"/>
                          <a:ext cx="1494790" cy="365760"/>
                        </a:xfrm>
                        <a:prstGeom prst="rect">
                          <a:avLst/>
                        </a:prstGeom>
                        <a:noFill/>
                        <a:ln w="9525">
                          <a:noFill/>
                          <a:miter lim="800000"/>
                          <a:headEnd/>
                          <a:tailEnd/>
                        </a:ln>
                      </pic:spPr>
                    </pic:pic>
                  </a:graphicData>
                </a:graphic>
              </wp:inline>
            </w:drawing>
          </w:r>
        </w:p>
      </w:tc>
      <w:tc>
        <w:tcPr>
          <w:tcW w:w="5954" w:type="dxa"/>
        </w:tcPr>
        <w:p w14:paraId="180648D3" w14:textId="77777777" w:rsidR="00755DA2" w:rsidRPr="00320C2E" w:rsidRDefault="00755DA2" w:rsidP="003613D4">
          <w:pPr>
            <w:tabs>
              <w:tab w:val="center" w:pos="4320"/>
              <w:tab w:val="right" w:pos="8640"/>
            </w:tabs>
            <w:spacing w:after="0" w:line="240" w:lineRule="auto"/>
            <w:jc w:val="center"/>
            <w:rPr>
              <w:rFonts w:ascii="Arial" w:hAnsi="Arial" w:cs="Arial"/>
              <w:color w:val="808080"/>
              <w:sz w:val="14"/>
              <w:szCs w:val="14"/>
              <w:lang w:val="en-GB"/>
            </w:rPr>
          </w:pPr>
        </w:p>
        <w:p w14:paraId="180648D4" w14:textId="77777777" w:rsidR="00755DA2" w:rsidRPr="00320C2E" w:rsidRDefault="00755DA2" w:rsidP="003613D4">
          <w:pPr>
            <w:tabs>
              <w:tab w:val="center" w:pos="4320"/>
              <w:tab w:val="right" w:pos="8640"/>
            </w:tabs>
            <w:spacing w:after="0" w:line="240" w:lineRule="auto"/>
            <w:jc w:val="center"/>
            <w:rPr>
              <w:rFonts w:ascii="Arial" w:hAnsi="Arial" w:cs="Arial"/>
              <w:color w:val="808080"/>
              <w:sz w:val="14"/>
              <w:szCs w:val="14"/>
              <w:lang w:val="en-GB"/>
            </w:rPr>
          </w:pPr>
        </w:p>
        <w:p w14:paraId="180648D5" w14:textId="77777777" w:rsidR="00755DA2" w:rsidRPr="00320C2E" w:rsidRDefault="00755DA2" w:rsidP="003613D4">
          <w:pPr>
            <w:tabs>
              <w:tab w:val="center" w:pos="4320"/>
              <w:tab w:val="right" w:pos="8640"/>
            </w:tabs>
            <w:spacing w:after="0" w:line="240" w:lineRule="auto"/>
            <w:jc w:val="center"/>
            <w:rPr>
              <w:rFonts w:ascii="Arial" w:hAnsi="Arial" w:cs="Arial"/>
              <w:color w:val="808080"/>
              <w:sz w:val="14"/>
              <w:szCs w:val="14"/>
              <w:lang w:val="en-GB"/>
            </w:rPr>
          </w:pPr>
          <w:r w:rsidRPr="00320C2E">
            <w:rPr>
              <w:rFonts w:ascii="Arial" w:hAnsi="Arial" w:cs="Arial"/>
              <w:color w:val="808080"/>
              <w:sz w:val="14"/>
              <w:szCs w:val="14"/>
              <w:lang w:val="en-GB"/>
            </w:rPr>
            <w:t>Parent Company Guarantee, Rev 0</w:t>
          </w:r>
        </w:p>
        <w:p w14:paraId="180648D6" w14:textId="77777777" w:rsidR="00755DA2" w:rsidRPr="00320C2E" w:rsidRDefault="00755DA2" w:rsidP="003613D4">
          <w:pPr>
            <w:tabs>
              <w:tab w:val="center" w:pos="4320"/>
              <w:tab w:val="right" w:pos="8640"/>
            </w:tabs>
            <w:spacing w:after="0" w:line="240" w:lineRule="auto"/>
            <w:rPr>
              <w:rFonts w:ascii="Arial" w:hAnsi="Arial" w:cs="Arial"/>
              <w:color w:val="808080"/>
              <w:sz w:val="12"/>
              <w:szCs w:val="12"/>
              <w:lang w:val="en-GB"/>
            </w:rPr>
          </w:pPr>
        </w:p>
      </w:tc>
      <w:tc>
        <w:tcPr>
          <w:tcW w:w="2645" w:type="dxa"/>
        </w:tcPr>
        <w:p w14:paraId="180648D7" w14:textId="77777777" w:rsidR="00755DA2" w:rsidRPr="00CC60C1" w:rsidRDefault="00755DA2" w:rsidP="003613D4">
          <w:pPr>
            <w:tabs>
              <w:tab w:val="center" w:pos="4320"/>
              <w:tab w:val="right" w:pos="8640"/>
              <w:tab w:val="right" w:pos="8931"/>
            </w:tabs>
            <w:jc w:val="right"/>
            <w:rPr>
              <w:rFonts w:ascii="Arial" w:hAnsi="Arial" w:cs="Arial"/>
              <w:color w:val="808080"/>
              <w:sz w:val="8"/>
              <w:szCs w:val="8"/>
              <w:lang w:val="pt-BR"/>
            </w:rPr>
          </w:pPr>
        </w:p>
        <w:p w14:paraId="180648D8" w14:textId="77777777" w:rsidR="00755DA2" w:rsidRPr="00CC60C1" w:rsidRDefault="00755DA2" w:rsidP="003613D4">
          <w:pPr>
            <w:autoSpaceDE w:val="0"/>
            <w:autoSpaceDN w:val="0"/>
            <w:spacing w:after="0"/>
            <w:jc w:val="right"/>
            <w:rPr>
              <w:rFonts w:ascii="Arial" w:hAnsi="Arial" w:cs="Arial"/>
              <w:sz w:val="12"/>
              <w:szCs w:val="12"/>
              <w:lang w:val="pt-BR"/>
            </w:rPr>
          </w:pPr>
          <w:r w:rsidRPr="00CC60C1">
            <w:rPr>
              <w:rFonts w:ascii="Arial" w:hAnsi="Arial" w:cs="Arial"/>
              <w:sz w:val="12"/>
              <w:szCs w:val="12"/>
              <w:lang w:val="pt-BR"/>
            </w:rPr>
            <w:t xml:space="preserve">Document #: </w:t>
          </w:r>
          <w:r w:rsidR="004856B8" w:rsidRPr="00CC60C1">
            <w:rPr>
              <w:rFonts w:ascii="Arial" w:hAnsi="Arial" w:cs="Arial"/>
              <w:sz w:val="12"/>
              <w:szCs w:val="12"/>
              <w:lang w:val="pt-BR"/>
            </w:rPr>
            <w:t>N/A</w:t>
          </w:r>
        </w:p>
        <w:p w14:paraId="180648D9" w14:textId="77777777" w:rsidR="00755DA2" w:rsidRPr="00CC60C1" w:rsidRDefault="00F771DC" w:rsidP="003613D4">
          <w:pPr>
            <w:autoSpaceDE w:val="0"/>
            <w:autoSpaceDN w:val="0"/>
            <w:spacing w:after="0"/>
            <w:jc w:val="right"/>
            <w:rPr>
              <w:rFonts w:ascii="Arial" w:hAnsi="Arial" w:cs="Arial"/>
              <w:sz w:val="12"/>
              <w:szCs w:val="12"/>
              <w:lang w:val="pt-BR"/>
            </w:rPr>
          </w:pPr>
          <w:r w:rsidRPr="00CC60C1">
            <w:rPr>
              <w:rFonts w:ascii="Arial" w:hAnsi="Arial" w:cs="Arial"/>
              <w:sz w:val="12"/>
              <w:szCs w:val="12"/>
              <w:lang w:val="pt-BR"/>
            </w:rPr>
            <w:t>Agreement</w:t>
          </w:r>
          <w:r w:rsidR="00755DA2" w:rsidRPr="00CC60C1">
            <w:rPr>
              <w:rFonts w:ascii="Arial" w:hAnsi="Arial" w:cs="Arial"/>
              <w:sz w:val="12"/>
              <w:szCs w:val="12"/>
              <w:lang w:val="pt-BR"/>
            </w:rPr>
            <w:t xml:space="preserve"> #: </w:t>
          </w:r>
          <w:r w:rsidR="00C74E11" w:rsidRPr="00CC60C1">
            <w:rPr>
              <w:rFonts w:ascii="Arial" w:hAnsi="Arial" w:cs="Arial"/>
              <w:sz w:val="12"/>
              <w:szCs w:val="12"/>
              <w:lang w:val="pt-BR"/>
            </w:rPr>
            <w:t>N/A</w:t>
          </w:r>
        </w:p>
        <w:p w14:paraId="180648DA" w14:textId="77777777" w:rsidR="00755DA2" w:rsidRPr="00CC60C1" w:rsidRDefault="00755DA2" w:rsidP="003613D4">
          <w:pPr>
            <w:autoSpaceDE w:val="0"/>
            <w:autoSpaceDN w:val="0"/>
            <w:spacing w:after="0"/>
            <w:jc w:val="right"/>
            <w:rPr>
              <w:rFonts w:ascii="Arial" w:hAnsi="Arial" w:cs="Arial"/>
              <w:sz w:val="12"/>
              <w:szCs w:val="12"/>
              <w:lang w:val="pt-BR"/>
            </w:rPr>
          </w:pPr>
        </w:p>
        <w:p w14:paraId="180648DB" w14:textId="77777777" w:rsidR="00755DA2" w:rsidRPr="00320C2E" w:rsidRDefault="00755DA2" w:rsidP="003613D4">
          <w:pPr>
            <w:autoSpaceDE w:val="0"/>
            <w:autoSpaceDN w:val="0"/>
            <w:spacing w:after="0"/>
            <w:jc w:val="right"/>
            <w:rPr>
              <w:rFonts w:ascii="Arial" w:hAnsi="Arial" w:cs="Arial"/>
              <w:b/>
              <w:sz w:val="12"/>
              <w:szCs w:val="12"/>
              <w:lang w:val="en-GB"/>
            </w:rPr>
          </w:pPr>
          <w:r w:rsidRPr="00320C2E">
            <w:rPr>
              <w:rFonts w:ascii="Arial" w:hAnsi="Arial" w:cs="Arial"/>
              <w:b/>
              <w:sz w:val="12"/>
              <w:szCs w:val="12"/>
            </w:rPr>
            <w:t>NOT PROTECTIVELY MARKED</w:t>
          </w:r>
        </w:p>
        <w:p w14:paraId="180648DC" w14:textId="77777777" w:rsidR="00755DA2" w:rsidRPr="00320C2E" w:rsidRDefault="00755DA2" w:rsidP="003613D4">
          <w:pPr>
            <w:tabs>
              <w:tab w:val="center" w:pos="4320"/>
              <w:tab w:val="right" w:pos="8640"/>
              <w:tab w:val="right" w:pos="8931"/>
            </w:tabs>
            <w:jc w:val="right"/>
            <w:rPr>
              <w:rFonts w:ascii="Arial" w:hAnsi="Arial" w:cs="Arial"/>
              <w:color w:val="808080"/>
              <w:sz w:val="12"/>
              <w:szCs w:val="12"/>
              <w:lang w:val="en-GB"/>
            </w:rPr>
          </w:pPr>
        </w:p>
      </w:tc>
    </w:tr>
  </w:tbl>
  <w:p w14:paraId="180648DE" w14:textId="77777777" w:rsidR="00755DA2" w:rsidRPr="00755DA2" w:rsidRDefault="00755DA2" w:rsidP="00755D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6523C67"/>
    <w:multiLevelType w:val="multilevel"/>
    <w:tmpl w:val="29B43B18"/>
    <w:lvl w:ilvl="0">
      <w:start w:val="1"/>
      <w:numFmt w:val="decimal"/>
      <w:pStyle w:val="Body1"/>
      <w:lvlText w:val="%1."/>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Body2"/>
      <w:lvlText w:val="%1.%2"/>
      <w:lvlJc w:val="left"/>
      <w:pPr>
        <w:tabs>
          <w:tab w:val="num" w:pos="850"/>
        </w:tabs>
        <w:ind w:left="850"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Body3"/>
      <w:lvlText w:val="%1.%2.%3"/>
      <w:lvlJc w:val="left"/>
      <w:pPr>
        <w:tabs>
          <w:tab w:val="num" w:pos="1701"/>
        </w:tabs>
        <w:ind w:left="1701"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Body4"/>
      <w:lvlText w:val="%1.%2.%3.%4"/>
      <w:lvlJc w:val="left"/>
      <w:pPr>
        <w:tabs>
          <w:tab w:val="num" w:pos="2551"/>
        </w:tabs>
        <w:ind w:left="2551"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Roman"/>
      <w:pStyle w:val="Body5"/>
      <w:lvlText w:val="(%5)"/>
      <w:lvlJc w:val="left"/>
      <w:pPr>
        <w:tabs>
          <w:tab w:val="num" w:pos="3402"/>
        </w:tabs>
        <w:ind w:left="3402" w:hanging="851"/>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pStyle w:val="Body6"/>
      <w:lvlText w:val="(%6)"/>
      <w:lvlJc w:val="left"/>
      <w:pPr>
        <w:tabs>
          <w:tab w:val="num" w:pos="4252"/>
        </w:tabs>
        <w:ind w:left="4252" w:hanging="85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none"/>
      <w:suff w:val="nothing"/>
      <w:lvlText w:val="Not Defined"/>
      <w:lvlJc w:val="left"/>
      <w:pPr>
        <w:ind w:left="0" w:firstLine="0"/>
      </w:pPr>
      <w:rPr>
        <w:rFonts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nsid w:val="00C77136"/>
    <w:multiLevelType w:val="hybridMultilevel"/>
    <w:tmpl w:val="E2149E7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02A06C07"/>
    <w:multiLevelType w:val="hybridMultilevel"/>
    <w:tmpl w:val="29A60A7C"/>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0A3951A0"/>
    <w:multiLevelType w:val="hybridMultilevel"/>
    <w:tmpl w:val="02E69B08"/>
    <w:lvl w:ilvl="0" w:tplc="0EC03976">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4">
    <w:nsid w:val="0CC04B12"/>
    <w:multiLevelType w:val="hybridMultilevel"/>
    <w:tmpl w:val="859643D2"/>
    <w:lvl w:ilvl="0" w:tplc="8138CE8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5">
    <w:nsid w:val="0D147B4D"/>
    <w:multiLevelType w:val="hybridMultilevel"/>
    <w:tmpl w:val="E3246E14"/>
    <w:lvl w:ilvl="0" w:tplc="B44C6B3C">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19D54189"/>
    <w:multiLevelType w:val="hybridMultilevel"/>
    <w:tmpl w:val="D5CA4706"/>
    <w:lvl w:ilvl="0" w:tplc="8138CE84">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1B9C6ADB"/>
    <w:multiLevelType w:val="hybridMultilevel"/>
    <w:tmpl w:val="33B8A696"/>
    <w:lvl w:ilvl="0" w:tplc="F224F42E">
      <w:start w:val="2"/>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1E346BB9"/>
    <w:multiLevelType w:val="hybridMultilevel"/>
    <w:tmpl w:val="BDC2443A"/>
    <w:lvl w:ilvl="0" w:tplc="5B5C335A">
      <w:start w:val="1"/>
      <w:numFmt w:val="lowerLetter"/>
      <w:lvlText w:val="(%1)"/>
      <w:lvlJc w:val="left"/>
      <w:pPr>
        <w:ind w:left="720" w:hanging="360"/>
      </w:pPr>
      <w:rPr>
        <w:rFonts w:ascii="Arial" w:eastAsia="Times New Roman" w:hAnsi="Arial" w:cs="Arial"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23BF0538"/>
    <w:multiLevelType w:val="multilevel"/>
    <w:tmpl w:val="02584600"/>
    <w:lvl w:ilvl="0">
      <w:start w:val="1"/>
      <w:numFmt w:val="decimal"/>
      <w:pStyle w:val="T1Part1"/>
      <w:lvlText w:val="PART %1"/>
      <w:lvlJc w:val="left"/>
      <w:pPr>
        <w:ind w:left="360" w:hanging="360"/>
      </w:pPr>
      <w:rPr>
        <w:rFonts w:ascii="Arial" w:hAnsi="Arial" w:cs="Times New Roman" w:hint="default"/>
        <w:b/>
        <w:bCs w:val="0"/>
        <w:i w:val="0"/>
        <w:iCs w:val="0"/>
        <w:caps w:val="0"/>
        <w:smallCaps w:val="0"/>
        <w:strike w:val="0"/>
        <w:dstrike w:val="0"/>
        <w:noProof w:val="0"/>
        <w:vanish w:val="0"/>
        <w:color w:val="000000"/>
        <w:spacing w:val="0"/>
        <w:kern w:val="0"/>
        <w:position w:val="0"/>
        <w:sz w:val="24"/>
        <w:u w:val="none"/>
        <w:vertAlign w:val="baseline"/>
      </w:rPr>
    </w:lvl>
    <w:lvl w:ilvl="1">
      <w:start w:val="1"/>
      <w:numFmt w:val="decimal"/>
      <w:pStyle w:val="T2Para11"/>
      <w:lvlText w:val="%1.%2"/>
      <w:lvlJc w:val="left"/>
      <w:pPr>
        <w:ind w:left="1004" w:hanging="720"/>
      </w:pPr>
      <w:rPr>
        <w:rFonts w:ascii="Arial" w:hAnsi="Arial" w:cs="Times New Roman" w:hint="default"/>
        <w:b/>
        <w:bCs w:val="0"/>
        <w:i w:val="0"/>
        <w:iCs w:val="0"/>
        <w:caps w:val="0"/>
        <w:smallCaps w:val="0"/>
        <w:strike w:val="0"/>
        <w:dstrike w:val="0"/>
        <w:noProof w:val="0"/>
        <w:vanish w:val="0"/>
        <w:color w:val="auto"/>
        <w:spacing w:val="0"/>
        <w:kern w:val="0"/>
        <w:position w:val="0"/>
        <w:sz w:val="20"/>
        <w:u w:val="none"/>
        <w:vertAlign w:val="baseline"/>
      </w:rPr>
    </w:lvl>
    <w:lvl w:ilvl="2">
      <w:start w:val="1"/>
      <w:numFmt w:val="decimal"/>
      <w:pStyle w:val="T1Part1"/>
      <w:lvlText w:val="%1.%2.%3"/>
      <w:lvlJc w:val="left"/>
      <w:pPr>
        <w:ind w:left="3658" w:hanging="680"/>
      </w:pPr>
      <w:rPr>
        <w:rFonts w:hint="default"/>
        <w:b/>
        <w:i w:val="0"/>
        <w:color w:val="auto"/>
      </w:rPr>
    </w:lvl>
    <w:lvl w:ilvl="3">
      <w:start w:val="1"/>
      <w:numFmt w:val="decimal"/>
      <w:pStyle w:val="T2Para11"/>
      <w:suff w:val="space"/>
      <w:lvlText w:val="%1.%2.%3.%4"/>
      <w:lvlJc w:val="left"/>
      <w:pPr>
        <w:ind w:left="1107" w:hanging="681"/>
      </w:pPr>
      <w:rPr>
        <w:rFonts w:cs="Times New Roman" w:hint="default"/>
        <w:b w:val="0"/>
        <w:bCs w:val="0"/>
        <w:i w:val="0"/>
        <w:iCs w:val="0"/>
        <w:caps w:val="0"/>
        <w:smallCaps w:val="0"/>
        <w:strike w:val="0"/>
        <w:dstrike w:val="0"/>
        <w:noProof w:val="0"/>
        <w:vanish w:val="0"/>
        <w:color w:val="auto"/>
        <w:spacing w:val="0"/>
        <w:kern w:val="0"/>
        <w:position w:val="0"/>
        <w:u w:val="none"/>
        <w:vertAlign w:val="baseline"/>
      </w:rPr>
    </w:lvl>
    <w:lvl w:ilvl="4">
      <w:start w:val="1"/>
      <w:numFmt w:val="decimal"/>
      <w:lvlText w:val="%1.%2.%3.%4.%5"/>
      <w:lvlJc w:val="left"/>
      <w:pPr>
        <w:ind w:left="1800" w:hanging="1120"/>
      </w:pPr>
      <w:rPr>
        <w:rFonts w:cs="Times New Roman"/>
        <w:b w:val="0"/>
        <w:bCs w:val="0"/>
        <w:i w:val="0"/>
        <w:iCs w:val="0"/>
        <w:caps w:val="0"/>
        <w:smallCaps w:val="0"/>
        <w:strike w:val="0"/>
        <w:dstrike w:val="0"/>
        <w:noProof w:val="0"/>
        <w:vanish w:val="0"/>
        <w:color w:val="000000"/>
        <w:spacing w:val="0"/>
        <w:kern w:val="0"/>
        <w:position w:val="0"/>
        <w:u w:val="none"/>
        <w:vertAlign w:val="baseline"/>
      </w:rPr>
    </w:lvl>
    <w:lvl w:ilvl="5">
      <w:start w:val="1"/>
      <w:numFmt w:val="decimal"/>
      <w:lvlText w:val="%1.%2.%3.%4.%5.%6"/>
      <w:lvlJc w:val="left"/>
      <w:pPr>
        <w:ind w:left="2160" w:hanging="1083"/>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nsid w:val="25601748"/>
    <w:multiLevelType w:val="hybridMultilevel"/>
    <w:tmpl w:val="CDE20694"/>
    <w:lvl w:ilvl="0" w:tplc="B89CDCAE">
      <w:start w:val="1"/>
      <w:numFmt w:val="decimal"/>
      <w:pStyle w:val="SACCnumberedlevel1"/>
      <w:lvlText w:val="%1."/>
      <w:lvlJc w:val="left"/>
      <w:pPr>
        <w:tabs>
          <w:tab w:val="num" w:pos="709"/>
        </w:tabs>
        <w:ind w:left="709" w:hanging="425"/>
      </w:pPr>
      <w:rPr>
        <w:rFonts w:hint="default"/>
      </w:rPr>
    </w:lvl>
    <w:lvl w:ilvl="1" w:tplc="99E43328">
      <w:start w:val="1"/>
      <w:numFmt w:val="lowerLetter"/>
      <w:lvlText w:val="%2."/>
      <w:lvlJc w:val="left"/>
      <w:pPr>
        <w:ind w:left="2007" w:hanging="360"/>
      </w:pPr>
    </w:lvl>
    <w:lvl w:ilvl="2" w:tplc="139CA4C6" w:tentative="1">
      <w:start w:val="1"/>
      <w:numFmt w:val="lowerRoman"/>
      <w:lvlText w:val="%3."/>
      <w:lvlJc w:val="right"/>
      <w:pPr>
        <w:ind w:left="2727" w:hanging="180"/>
      </w:pPr>
    </w:lvl>
    <w:lvl w:ilvl="3" w:tplc="E384D382" w:tentative="1">
      <w:start w:val="1"/>
      <w:numFmt w:val="decimal"/>
      <w:lvlText w:val="%4."/>
      <w:lvlJc w:val="left"/>
      <w:pPr>
        <w:ind w:left="3447" w:hanging="360"/>
      </w:pPr>
    </w:lvl>
    <w:lvl w:ilvl="4" w:tplc="B958F314" w:tentative="1">
      <w:start w:val="1"/>
      <w:numFmt w:val="lowerLetter"/>
      <w:lvlText w:val="%5."/>
      <w:lvlJc w:val="left"/>
      <w:pPr>
        <w:ind w:left="4167" w:hanging="360"/>
      </w:pPr>
    </w:lvl>
    <w:lvl w:ilvl="5" w:tplc="0090EB26" w:tentative="1">
      <w:start w:val="1"/>
      <w:numFmt w:val="lowerRoman"/>
      <w:lvlText w:val="%6."/>
      <w:lvlJc w:val="right"/>
      <w:pPr>
        <w:ind w:left="4887" w:hanging="180"/>
      </w:pPr>
    </w:lvl>
    <w:lvl w:ilvl="6" w:tplc="BE94A36E" w:tentative="1">
      <w:start w:val="1"/>
      <w:numFmt w:val="decimal"/>
      <w:lvlText w:val="%7."/>
      <w:lvlJc w:val="left"/>
      <w:pPr>
        <w:ind w:left="5607" w:hanging="360"/>
      </w:pPr>
    </w:lvl>
    <w:lvl w:ilvl="7" w:tplc="322AC50C" w:tentative="1">
      <w:start w:val="1"/>
      <w:numFmt w:val="lowerLetter"/>
      <w:lvlText w:val="%8."/>
      <w:lvlJc w:val="left"/>
      <w:pPr>
        <w:ind w:left="6327" w:hanging="360"/>
      </w:pPr>
    </w:lvl>
    <w:lvl w:ilvl="8" w:tplc="E1D8A05A" w:tentative="1">
      <w:start w:val="1"/>
      <w:numFmt w:val="lowerRoman"/>
      <w:lvlText w:val="%9."/>
      <w:lvlJc w:val="right"/>
      <w:pPr>
        <w:ind w:left="7047" w:hanging="180"/>
      </w:pPr>
    </w:lvl>
  </w:abstractNum>
  <w:abstractNum w:abstractNumId="11">
    <w:nsid w:val="287F4A64"/>
    <w:multiLevelType w:val="hybridMultilevel"/>
    <w:tmpl w:val="15108F14"/>
    <w:lvl w:ilvl="0" w:tplc="5CC09914">
      <w:start w:val="1"/>
      <w:numFmt w:val="lowerLetter"/>
      <w:lvlText w:val="(%1)"/>
      <w:lvlJc w:val="left"/>
      <w:pPr>
        <w:tabs>
          <w:tab w:val="num" w:pos="1287"/>
        </w:tabs>
        <w:ind w:left="1287" w:hanging="360"/>
      </w:pPr>
      <w:rPr>
        <w:rFonts w:ascii="Arial" w:eastAsia="Times New Roman" w:hAnsi="Arial" w:cs="Arial"/>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2A9547F6"/>
    <w:multiLevelType w:val="hybridMultilevel"/>
    <w:tmpl w:val="7A6E649E"/>
    <w:lvl w:ilvl="0" w:tplc="BE74DB42">
      <w:start w:val="1"/>
      <w:numFmt w:val="decimal"/>
      <w:lvlText w:val="%1"/>
      <w:lvlJc w:val="left"/>
      <w:pPr>
        <w:ind w:left="720" w:hanging="360"/>
      </w:pPr>
      <w:rPr>
        <w:rFonts w:hint="default"/>
        <w:color w:val="000000"/>
      </w:rPr>
    </w:lvl>
    <w:lvl w:ilvl="1" w:tplc="5B5C335A">
      <w:start w:val="1"/>
      <w:numFmt w:val="lowerLetter"/>
      <w:lvlText w:val="(%2)"/>
      <w:lvlJc w:val="left"/>
      <w:pPr>
        <w:ind w:left="1440" w:hanging="360"/>
      </w:pPr>
      <w:rPr>
        <w:rFonts w:ascii="Arial" w:eastAsia="Times New Roman" w:hAnsi="Arial" w:cs="Arial"/>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nsid w:val="2FA87AF6"/>
    <w:multiLevelType w:val="hybridMultilevel"/>
    <w:tmpl w:val="E2BCDD42"/>
    <w:lvl w:ilvl="0" w:tplc="76528E4C">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4">
    <w:nsid w:val="35BE7685"/>
    <w:multiLevelType w:val="singleLevel"/>
    <w:tmpl w:val="32B22CB6"/>
    <w:lvl w:ilvl="0">
      <w:start w:val="1"/>
      <w:numFmt w:val="lowerLetter"/>
      <w:pStyle w:val="spara"/>
      <w:lvlText w:val="%1."/>
      <w:lvlJc w:val="left"/>
      <w:pPr>
        <w:tabs>
          <w:tab w:val="num" w:pos="1843"/>
        </w:tabs>
        <w:ind w:left="1843" w:hanging="567"/>
      </w:pPr>
      <w:rPr>
        <w:rFonts w:ascii="Arial" w:hAnsi="Arial"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5">
    <w:nsid w:val="36021CDB"/>
    <w:multiLevelType w:val="hybridMultilevel"/>
    <w:tmpl w:val="65EA3B02"/>
    <w:lvl w:ilvl="0" w:tplc="1009001B">
      <w:start w:val="1"/>
      <w:numFmt w:val="lowerRoman"/>
      <w:lvlText w:val="%1."/>
      <w:lvlJc w:val="right"/>
      <w:pPr>
        <w:ind w:left="1287" w:hanging="360"/>
      </w:pPr>
    </w:lvl>
    <w:lvl w:ilvl="1" w:tplc="10090019">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6">
    <w:nsid w:val="3B2074A9"/>
    <w:multiLevelType w:val="hybridMultilevel"/>
    <w:tmpl w:val="0F1AA918"/>
    <w:lvl w:ilvl="0" w:tplc="7B38924A">
      <w:start w:val="1"/>
      <w:numFmt w:val="lowerLetter"/>
      <w:lvlText w:val="(%1)"/>
      <w:lvlJc w:val="left"/>
      <w:pPr>
        <w:ind w:left="927" w:hanging="360"/>
      </w:pPr>
      <w:rPr>
        <w:rFonts w:ascii="Arial" w:eastAsia="Times New Roman" w:hAnsi="Arial" w:cs="Arial"/>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17">
    <w:nsid w:val="4DD7004F"/>
    <w:multiLevelType w:val="hybridMultilevel"/>
    <w:tmpl w:val="8052360A"/>
    <w:lvl w:ilvl="0" w:tplc="86F83B34">
      <w:start w:val="1"/>
      <w:numFmt w:val="lowerLetter"/>
      <w:lvlText w:val="(%1)"/>
      <w:lvlJc w:val="left"/>
      <w:pPr>
        <w:ind w:left="1287" w:hanging="360"/>
      </w:pPr>
      <w:rPr>
        <w:rFonts w:ascii="Arial" w:eastAsia="Times New Roman" w:hAnsi="Arial" w:cs="Arial"/>
      </w:rPr>
    </w:lvl>
    <w:lvl w:ilvl="1" w:tplc="10090019" w:tentative="1">
      <w:start w:val="1"/>
      <w:numFmt w:val="lowerLetter"/>
      <w:lvlText w:val="%2."/>
      <w:lvlJc w:val="left"/>
      <w:pPr>
        <w:ind w:left="2007" w:hanging="360"/>
      </w:pPr>
    </w:lvl>
    <w:lvl w:ilvl="2" w:tplc="1009001B" w:tentative="1">
      <w:start w:val="1"/>
      <w:numFmt w:val="lowerRoman"/>
      <w:lvlText w:val="%3."/>
      <w:lvlJc w:val="right"/>
      <w:pPr>
        <w:ind w:left="2727" w:hanging="180"/>
      </w:pPr>
    </w:lvl>
    <w:lvl w:ilvl="3" w:tplc="1009000F" w:tentative="1">
      <w:start w:val="1"/>
      <w:numFmt w:val="decimal"/>
      <w:lvlText w:val="%4."/>
      <w:lvlJc w:val="left"/>
      <w:pPr>
        <w:ind w:left="3447" w:hanging="360"/>
      </w:pPr>
    </w:lvl>
    <w:lvl w:ilvl="4" w:tplc="10090019" w:tentative="1">
      <w:start w:val="1"/>
      <w:numFmt w:val="lowerLetter"/>
      <w:lvlText w:val="%5."/>
      <w:lvlJc w:val="left"/>
      <w:pPr>
        <w:ind w:left="4167" w:hanging="360"/>
      </w:pPr>
    </w:lvl>
    <w:lvl w:ilvl="5" w:tplc="1009001B" w:tentative="1">
      <w:start w:val="1"/>
      <w:numFmt w:val="lowerRoman"/>
      <w:lvlText w:val="%6."/>
      <w:lvlJc w:val="right"/>
      <w:pPr>
        <w:ind w:left="4887" w:hanging="180"/>
      </w:pPr>
    </w:lvl>
    <w:lvl w:ilvl="6" w:tplc="1009000F" w:tentative="1">
      <w:start w:val="1"/>
      <w:numFmt w:val="decimal"/>
      <w:lvlText w:val="%7."/>
      <w:lvlJc w:val="left"/>
      <w:pPr>
        <w:ind w:left="5607" w:hanging="360"/>
      </w:pPr>
    </w:lvl>
    <w:lvl w:ilvl="7" w:tplc="10090019" w:tentative="1">
      <w:start w:val="1"/>
      <w:numFmt w:val="lowerLetter"/>
      <w:lvlText w:val="%8."/>
      <w:lvlJc w:val="left"/>
      <w:pPr>
        <w:ind w:left="6327" w:hanging="360"/>
      </w:pPr>
    </w:lvl>
    <w:lvl w:ilvl="8" w:tplc="1009001B" w:tentative="1">
      <w:start w:val="1"/>
      <w:numFmt w:val="lowerRoman"/>
      <w:lvlText w:val="%9."/>
      <w:lvlJc w:val="right"/>
      <w:pPr>
        <w:ind w:left="7047" w:hanging="180"/>
      </w:pPr>
    </w:lvl>
  </w:abstractNum>
  <w:abstractNum w:abstractNumId="18">
    <w:nsid w:val="4F35747F"/>
    <w:multiLevelType w:val="hybridMultilevel"/>
    <w:tmpl w:val="F2BA8464"/>
    <w:lvl w:ilvl="0" w:tplc="C262D3D4">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nsid w:val="54C01448"/>
    <w:multiLevelType w:val="hybridMultilevel"/>
    <w:tmpl w:val="A76A21CA"/>
    <w:lvl w:ilvl="0" w:tplc="10090001">
      <w:start w:val="1"/>
      <w:numFmt w:val="bullet"/>
      <w:lvlText w:val=""/>
      <w:lvlJc w:val="left"/>
      <w:pPr>
        <w:ind w:left="1287" w:hanging="360"/>
      </w:pPr>
      <w:rPr>
        <w:rFonts w:ascii="Symbol" w:hAnsi="Symbol" w:hint="default"/>
      </w:rPr>
    </w:lvl>
    <w:lvl w:ilvl="1" w:tplc="10090003" w:tentative="1">
      <w:start w:val="1"/>
      <w:numFmt w:val="bullet"/>
      <w:lvlText w:val="o"/>
      <w:lvlJc w:val="left"/>
      <w:pPr>
        <w:ind w:left="2007" w:hanging="360"/>
      </w:pPr>
      <w:rPr>
        <w:rFonts w:ascii="Courier New" w:hAnsi="Courier New" w:cs="Courier New" w:hint="default"/>
      </w:rPr>
    </w:lvl>
    <w:lvl w:ilvl="2" w:tplc="10090005" w:tentative="1">
      <w:start w:val="1"/>
      <w:numFmt w:val="bullet"/>
      <w:lvlText w:val=""/>
      <w:lvlJc w:val="left"/>
      <w:pPr>
        <w:ind w:left="2727" w:hanging="360"/>
      </w:pPr>
      <w:rPr>
        <w:rFonts w:ascii="Wingdings" w:hAnsi="Wingdings" w:hint="default"/>
      </w:rPr>
    </w:lvl>
    <w:lvl w:ilvl="3" w:tplc="10090001" w:tentative="1">
      <w:start w:val="1"/>
      <w:numFmt w:val="bullet"/>
      <w:lvlText w:val=""/>
      <w:lvlJc w:val="left"/>
      <w:pPr>
        <w:ind w:left="3447" w:hanging="360"/>
      </w:pPr>
      <w:rPr>
        <w:rFonts w:ascii="Symbol" w:hAnsi="Symbol" w:hint="default"/>
      </w:rPr>
    </w:lvl>
    <w:lvl w:ilvl="4" w:tplc="10090003" w:tentative="1">
      <w:start w:val="1"/>
      <w:numFmt w:val="bullet"/>
      <w:lvlText w:val="o"/>
      <w:lvlJc w:val="left"/>
      <w:pPr>
        <w:ind w:left="4167" w:hanging="360"/>
      </w:pPr>
      <w:rPr>
        <w:rFonts w:ascii="Courier New" w:hAnsi="Courier New" w:cs="Courier New" w:hint="default"/>
      </w:rPr>
    </w:lvl>
    <w:lvl w:ilvl="5" w:tplc="10090005" w:tentative="1">
      <w:start w:val="1"/>
      <w:numFmt w:val="bullet"/>
      <w:lvlText w:val=""/>
      <w:lvlJc w:val="left"/>
      <w:pPr>
        <w:ind w:left="4887" w:hanging="360"/>
      </w:pPr>
      <w:rPr>
        <w:rFonts w:ascii="Wingdings" w:hAnsi="Wingdings" w:hint="default"/>
      </w:rPr>
    </w:lvl>
    <w:lvl w:ilvl="6" w:tplc="10090001" w:tentative="1">
      <w:start w:val="1"/>
      <w:numFmt w:val="bullet"/>
      <w:lvlText w:val=""/>
      <w:lvlJc w:val="left"/>
      <w:pPr>
        <w:ind w:left="5607" w:hanging="360"/>
      </w:pPr>
      <w:rPr>
        <w:rFonts w:ascii="Symbol" w:hAnsi="Symbol" w:hint="default"/>
      </w:rPr>
    </w:lvl>
    <w:lvl w:ilvl="7" w:tplc="10090003" w:tentative="1">
      <w:start w:val="1"/>
      <w:numFmt w:val="bullet"/>
      <w:lvlText w:val="o"/>
      <w:lvlJc w:val="left"/>
      <w:pPr>
        <w:ind w:left="6327" w:hanging="360"/>
      </w:pPr>
      <w:rPr>
        <w:rFonts w:ascii="Courier New" w:hAnsi="Courier New" w:cs="Courier New" w:hint="default"/>
      </w:rPr>
    </w:lvl>
    <w:lvl w:ilvl="8" w:tplc="10090005" w:tentative="1">
      <w:start w:val="1"/>
      <w:numFmt w:val="bullet"/>
      <w:lvlText w:val=""/>
      <w:lvlJc w:val="left"/>
      <w:pPr>
        <w:ind w:left="7047" w:hanging="360"/>
      </w:pPr>
      <w:rPr>
        <w:rFonts w:ascii="Wingdings" w:hAnsi="Wingdings" w:hint="default"/>
      </w:rPr>
    </w:lvl>
  </w:abstractNum>
  <w:abstractNum w:abstractNumId="20">
    <w:nsid w:val="5A2E681F"/>
    <w:multiLevelType w:val="hybridMultilevel"/>
    <w:tmpl w:val="E27C6FFE"/>
    <w:lvl w:ilvl="0" w:tplc="5B5C335A">
      <w:start w:val="1"/>
      <w:numFmt w:val="lowerLetter"/>
      <w:lvlText w:val="(%1)"/>
      <w:lvlJc w:val="left"/>
      <w:pPr>
        <w:ind w:left="720" w:hanging="360"/>
      </w:pPr>
      <w:rPr>
        <w:rFonts w:ascii="Arial" w:eastAsia="Times New Roman" w:hAnsi="Arial" w:cs="Arial"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nsid w:val="5B2E450F"/>
    <w:multiLevelType w:val="hybridMultilevel"/>
    <w:tmpl w:val="10F4C4B6"/>
    <w:lvl w:ilvl="0" w:tplc="06CC0F78">
      <w:start w:val="1"/>
      <w:numFmt w:val="lowerLetter"/>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2">
    <w:nsid w:val="5C016CD8"/>
    <w:multiLevelType w:val="hybridMultilevel"/>
    <w:tmpl w:val="C0760346"/>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nsid w:val="610D0B8B"/>
    <w:multiLevelType w:val="hybridMultilevel"/>
    <w:tmpl w:val="E426236E"/>
    <w:lvl w:ilvl="0" w:tplc="CAC0E6B8">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nsid w:val="65F65E73"/>
    <w:multiLevelType w:val="hybridMultilevel"/>
    <w:tmpl w:val="59F45BBC"/>
    <w:lvl w:ilvl="0" w:tplc="8CBEDE9C">
      <w:start w:val="1"/>
      <w:numFmt w:val="bullet"/>
      <w:lvlText w:val=""/>
      <w:lvlJc w:val="left"/>
      <w:pPr>
        <w:tabs>
          <w:tab w:val="num" w:pos="1440"/>
        </w:tabs>
        <w:ind w:left="1440" w:hanging="360"/>
      </w:pPr>
      <w:rPr>
        <w:rFonts w:ascii="Wingdings" w:hAnsi="Wingdings" w:hint="default"/>
      </w:rPr>
    </w:lvl>
    <w:lvl w:ilvl="1" w:tplc="AB265EAA" w:tentative="1">
      <w:start w:val="1"/>
      <w:numFmt w:val="bullet"/>
      <w:lvlText w:val="o"/>
      <w:lvlJc w:val="left"/>
      <w:pPr>
        <w:tabs>
          <w:tab w:val="num" w:pos="2160"/>
        </w:tabs>
        <w:ind w:left="2160" w:hanging="360"/>
      </w:pPr>
      <w:rPr>
        <w:rFonts w:ascii="Courier New" w:hAnsi="Courier New" w:hint="default"/>
      </w:rPr>
    </w:lvl>
    <w:lvl w:ilvl="2" w:tplc="F4BA1E66">
      <w:start w:val="1"/>
      <w:numFmt w:val="bullet"/>
      <w:pStyle w:val="TextL3"/>
      <w:lvlText w:val=""/>
      <w:lvlJc w:val="left"/>
      <w:pPr>
        <w:tabs>
          <w:tab w:val="num" w:pos="2880"/>
        </w:tabs>
        <w:ind w:left="2880" w:hanging="360"/>
      </w:pPr>
      <w:rPr>
        <w:rFonts w:ascii="Wingdings" w:hAnsi="Wingdings" w:hint="default"/>
      </w:rPr>
    </w:lvl>
    <w:lvl w:ilvl="3" w:tplc="B6D0BAA0" w:tentative="1">
      <w:start w:val="1"/>
      <w:numFmt w:val="bullet"/>
      <w:lvlText w:val=""/>
      <w:lvlJc w:val="left"/>
      <w:pPr>
        <w:tabs>
          <w:tab w:val="num" w:pos="3600"/>
        </w:tabs>
        <w:ind w:left="3600" w:hanging="360"/>
      </w:pPr>
      <w:rPr>
        <w:rFonts w:ascii="Symbol" w:hAnsi="Symbol" w:hint="default"/>
      </w:rPr>
    </w:lvl>
    <w:lvl w:ilvl="4" w:tplc="09D6A31C" w:tentative="1">
      <w:start w:val="1"/>
      <w:numFmt w:val="bullet"/>
      <w:lvlText w:val="o"/>
      <w:lvlJc w:val="left"/>
      <w:pPr>
        <w:tabs>
          <w:tab w:val="num" w:pos="4320"/>
        </w:tabs>
        <w:ind w:left="4320" w:hanging="360"/>
      </w:pPr>
      <w:rPr>
        <w:rFonts w:ascii="Courier New" w:hAnsi="Courier New" w:hint="default"/>
      </w:rPr>
    </w:lvl>
    <w:lvl w:ilvl="5" w:tplc="F6A25C4A" w:tentative="1">
      <w:start w:val="1"/>
      <w:numFmt w:val="bullet"/>
      <w:lvlText w:val=""/>
      <w:lvlJc w:val="left"/>
      <w:pPr>
        <w:tabs>
          <w:tab w:val="num" w:pos="5040"/>
        </w:tabs>
        <w:ind w:left="5040" w:hanging="360"/>
      </w:pPr>
      <w:rPr>
        <w:rFonts w:ascii="Wingdings" w:hAnsi="Wingdings" w:hint="default"/>
      </w:rPr>
    </w:lvl>
    <w:lvl w:ilvl="6" w:tplc="FC026554" w:tentative="1">
      <w:start w:val="1"/>
      <w:numFmt w:val="bullet"/>
      <w:lvlText w:val=""/>
      <w:lvlJc w:val="left"/>
      <w:pPr>
        <w:tabs>
          <w:tab w:val="num" w:pos="5760"/>
        </w:tabs>
        <w:ind w:left="5760" w:hanging="360"/>
      </w:pPr>
      <w:rPr>
        <w:rFonts w:ascii="Symbol" w:hAnsi="Symbol" w:hint="default"/>
      </w:rPr>
    </w:lvl>
    <w:lvl w:ilvl="7" w:tplc="E56ACABC" w:tentative="1">
      <w:start w:val="1"/>
      <w:numFmt w:val="bullet"/>
      <w:lvlText w:val="o"/>
      <w:lvlJc w:val="left"/>
      <w:pPr>
        <w:tabs>
          <w:tab w:val="num" w:pos="6480"/>
        </w:tabs>
        <w:ind w:left="6480" w:hanging="360"/>
      </w:pPr>
      <w:rPr>
        <w:rFonts w:ascii="Courier New" w:hAnsi="Courier New" w:hint="default"/>
      </w:rPr>
    </w:lvl>
    <w:lvl w:ilvl="8" w:tplc="41C6B23A" w:tentative="1">
      <w:start w:val="1"/>
      <w:numFmt w:val="bullet"/>
      <w:lvlText w:val=""/>
      <w:lvlJc w:val="left"/>
      <w:pPr>
        <w:tabs>
          <w:tab w:val="num" w:pos="7200"/>
        </w:tabs>
        <w:ind w:left="7200" w:hanging="360"/>
      </w:pPr>
      <w:rPr>
        <w:rFonts w:ascii="Wingdings" w:hAnsi="Wingdings" w:hint="default"/>
      </w:rPr>
    </w:lvl>
  </w:abstractNum>
  <w:abstractNum w:abstractNumId="25">
    <w:nsid w:val="661C11FE"/>
    <w:multiLevelType w:val="multilevel"/>
    <w:tmpl w:val="940AF062"/>
    <w:lvl w:ilvl="0">
      <w:start w:val="1"/>
      <w:numFmt w:val="decimal"/>
      <w:lvlText w:val="%1"/>
      <w:lvlJc w:val="left"/>
      <w:pPr>
        <w:ind w:left="432" w:hanging="432"/>
      </w:pPr>
      <w:rPr>
        <w:rFonts w:cs="Times New Roman"/>
        <w:b/>
        <w:i w:val="0"/>
      </w:rPr>
    </w:lvl>
    <w:lvl w:ilvl="1">
      <w:start w:val="1"/>
      <w:numFmt w:val="decimal"/>
      <w:pStyle w:val="Style1"/>
      <w:lvlText w:val="%1.%2"/>
      <w:lvlJc w:val="left"/>
      <w:pPr>
        <w:ind w:left="1144" w:hanging="576"/>
      </w:pPr>
      <w:rPr>
        <w:rFonts w:cs="Times New Roman"/>
        <w:b/>
        <w:i w:val="0"/>
        <w:color w:val="auto"/>
      </w:rPr>
    </w:lvl>
    <w:lvl w:ilvl="2">
      <w:start w:val="1"/>
      <w:numFmt w:val="decimal"/>
      <w:lvlText w:val="%1.%2.%3"/>
      <w:lvlJc w:val="left"/>
      <w:pPr>
        <w:ind w:left="720" w:hanging="720"/>
      </w:pPr>
      <w:rPr>
        <w:rFonts w:ascii="Arial" w:hAnsi="Arial" w:cs="Arial" w:hint="default"/>
        <w:sz w:val="20"/>
        <w:szCs w:val="20"/>
      </w:rPr>
    </w:lvl>
    <w:lvl w:ilvl="3">
      <w:start w:val="1"/>
      <w:numFmt w:val="lowerLetter"/>
      <w:lvlText w:val="%4)"/>
      <w:lvlJc w:val="left"/>
      <w:pPr>
        <w:ind w:left="1474" w:hanging="680"/>
      </w:pPr>
      <w:rPr>
        <w:rFonts w:cs="Times New Roman"/>
        <w:b w:val="0"/>
        <w:caps w:val="0"/>
      </w:rPr>
    </w:lvl>
    <w:lvl w:ilvl="4">
      <w:start w:val="1"/>
      <w:numFmt w:val="lowerRoman"/>
      <w:lvlText w:val="%5."/>
      <w:lvlJc w:val="right"/>
      <w:pPr>
        <w:tabs>
          <w:tab w:val="num" w:pos="1474"/>
        </w:tabs>
        <w:ind w:left="1701" w:hanging="227"/>
      </w:pPr>
      <w:rPr>
        <w:rFonts w:cs="Times New Roman"/>
      </w:rPr>
    </w:lvl>
    <w:lvl w:ilvl="5">
      <w:start w:val="1"/>
      <w:numFmt w:val="bullet"/>
      <w:lvlText w:val=""/>
      <w:lvlJc w:val="left"/>
      <w:pPr>
        <w:ind w:left="1152" w:hanging="1152"/>
      </w:pPr>
      <w:rPr>
        <w:rFonts w:ascii="Wingdings" w:hAnsi="Wingdings" w:hint="default"/>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26">
    <w:nsid w:val="66FF09FA"/>
    <w:multiLevelType w:val="hybridMultilevel"/>
    <w:tmpl w:val="B8E6F7B0"/>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nsid w:val="6CD27766"/>
    <w:multiLevelType w:val="hybridMultilevel"/>
    <w:tmpl w:val="1C2C1646"/>
    <w:lvl w:ilvl="0" w:tplc="ED2E9086">
      <w:start w:val="1"/>
      <w:numFmt w:val="lowerLetter"/>
      <w:lvlText w:val="(%1)"/>
      <w:lvlJc w:val="left"/>
      <w:pPr>
        <w:ind w:left="1261" w:hanging="360"/>
      </w:pPr>
      <w:rPr>
        <w:rFonts w:ascii="Arial" w:eastAsia="Times New Roman" w:hAnsi="Arial" w:cs="Arial"/>
      </w:rPr>
    </w:lvl>
    <w:lvl w:ilvl="1" w:tplc="E5D6E5C8">
      <w:start w:val="1"/>
      <w:numFmt w:val="lowerLetter"/>
      <w:lvlText w:val="(%2)"/>
      <w:lvlJc w:val="left"/>
      <w:pPr>
        <w:ind w:left="1981" w:hanging="360"/>
      </w:pPr>
      <w:rPr>
        <w:rFonts w:ascii="Arial" w:eastAsia="Times New Roman" w:hAnsi="Arial" w:cs="Arial"/>
      </w:rPr>
    </w:lvl>
    <w:lvl w:ilvl="2" w:tplc="1009001B" w:tentative="1">
      <w:start w:val="1"/>
      <w:numFmt w:val="lowerRoman"/>
      <w:lvlText w:val="%3."/>
      <w:lvlJc w:val="right"/>
      <w:pPr>
        <w:ind w:left="2701" w:hanging="180"/>
      </w:pPr>
    </w:lvl>
    <w:lvl w:ilvl="3" w:tplc="1009000F" w:tentative="1">
      <w:start w:val="1"/>
      <w:numFmt w:val="decimal"/>
      <w:lvlText w:val="%4."/>
      <w:lvlJc w:val="left"/>
      <w:pPr>
        <w:ind w:left="3421" w:hanging="360"/>
      </w:pPr>
    </w:lvl>
    <w:lvl w:ilvl="4" w:tplc="10090019" w:tentative="1">
      <w:start w:val="1"/>
      <w:numFmt w:val="lowerLetter"/>
      <w:lvlText w:val="%5."/>
      <w:lvlJc w:val="left"/>
      <w:pPr>
        <w:ind w:left="4141" w:hanging="360"/>
      </w:pPr>
    </w:lvl>
    <w:lvl w:ilvl="5" w:tplc="1009001B" w:tentative="1">
      <w:start w:val="1"/>
      <w:numFmt w:val="lowerRoman"/>
      <w:lvlText w:val="%6."/>
      <w:lvlJc w:val="right"/>
      <w:pPr>
        <w:ind w:left="4861" w:hanging="180"/>
      </w:pPr>
    </w:lvl>
    <w:lvl w:ilvl="6" w:tplc="1009000F" w:tentative="1">
      <w:start w:val="1"/>
      <w:numFmt w:val="decimal"/>
      <w:lvlText w:val="%7."/>
      <w:lvlJc w:val="left"/>
      <w:pPr>
        <w:ind w:left="5581" w:hanging="360"/>
      </w:pPr>
    </w:lvl>
    <w:lvl w:ilvl="7" w:tplc="10090019" w:tentative="1">
      <w:start w:val="1"/>
      <w:numFmt w:val="lowerLetter"/>
      <w:lvlText w:val="%8."/>
      <w:lvlJc w:val="left"/>
      <w:pPr>
        <w:ind w:left="6301" w:hanging="360"/>
      </w:pPr>
    </w:lvl>
    <w:lvl w:ilvl="8" w:tplc="1009001B" w:tentative="1">
      <w:start w:val="1"/>
      <w:numFmt w:val="lowerRoman"/>
      <w:lvlText w:val="%9."/>
      <w:lvlJc w:val="right"/>
      <w:pPr>
        <w:ind w:left="7021" w:hanging="180"/>
      </w:pPr>
    </w:lvl>
  </w:abstractNum>
  <w:abstractNum w:abstractNumId="28">
    <w:nsid w:val="6F501B8A"/>
    <w:multiLevelType w:val="hybridMultilevel"/>
    <w:tmpl w:val="21E0140A"/>
    <w:lvl w:ilvl="0" w:tplc="BE74DB42">
      <w:start w:val="1"/>
      <w:numFmt w:val="decimal"/>
      <w:lvlText w:val="%1"/>
      <w:lvlJc w:val="left"/>
      <w:pPr>
        <w:ind w:left="720" w:hanging="360"/>
      </w:pPr>
      <w:rPr>
        <w:rFonts w:hint="default"/>
        <w:color w:val="00000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nsid w:val="70513418"/>
    <w:multiLevelType w:val="hybridMultilevel"/>
    <w:tmpl w:val="7EC2640E"/>
    <w:lvl w:ilvl="0" w:tplc="ED2E9086">
      <w:start w:val="1"/>
      <w:numFmt w:val="lowerLetter"/>
      <w:lvlText w:val="(%1)"/>
      <w:lvlJc w:val="left"/>
      <w:pPr>
        <w:tabs>
          <w:tab w:val="num" w:pos="720"/>
        </w:tabs>
        <w:ind w:left="720" w:hanging="360"/>
      </w:pPr>
      <w:rPr>
        <w:rFonts w:ascii="Arial" w:eastAsia="Times New Roman" w:hAnsi="Arial" w:cs="Arial"/>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70606E08"/>
    <w:multiLevelType w:val="hybridMultilevel"/>
    <w:tmpl w:val="1074B39C"/>
    <w:lvl w:ilvl="0" w:tplc="B44C6B3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nsid w:val="74C90C4C"/>
    <w:multiLevelType w:val="singleLevel"/>
    <w:tmpl w:val="C60C3814"/>
    <w:lvl w:ilvl="0">
      <w:start w:val="1"/>
      <w:numFmt w:val="decimal"/>
      <w:lvlText w:val="%1."/>
      <w:legacy w:legacy="1" w:legacySpace="0" w:legacyIndent="283"/>
      <w:lvlJc w:val="left"/>
      <w:pPr>
        <w:ind w:left="283" w:hanging="283"/>
      </w:pPr>
    </w:lvl>
  </w:abstractNum>
  <w:abstractNum w:abstractNumId="32">
    <w:nsid w:val="772F1CC2"/>
    <w:multiLevelType w:val="hybridMultilevel"/>
    <w:tmpl w:val="FD0EB710"/>
    <w:lvl w:ilvl="0" w:tplc="76528E4C">
      <w:start w:val="1"/>
      <w:numFmt w:val="lowerLetter"/>
      <w:lvlText w:val="(%1)"/>
      <w:lvlJc w:val="left"/>
      <w:pPr>
        <w:ind w:left="23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9"/>
  </w:num>
  <w:num w:numId="2">
    <w:abstractNumId w:val="25"/>
  </w:num>
  <w:num w:numId="3">
    <w:abstractNumId w:val="10"/>
  </w:num>
  <w:num w:numId="4">
    <w:abstractNumId w:val="24"/>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1"/>
  </w:num>
  <w:num w:numId="7">
    <w:abstractNumId w:val="6"/>
  </w:num>
  <w:num w:numId="8">
    <w:abstractNumId w:val="16"/>
  </w:num>
  <w:num w:numId="9">
    <w:abstractNumId w:val="27"/>
  </w:num>
  <w:num w:numId="10">
    <w:abstractNumId w:val="0"/>
  </w:num>
  <w:num w:numId="11">
    <w:abstractNumId w:val="32"/>
  </w:num>
  <w:num w:numId="12">
    <w:abstractNumId w:val="14"/>
  </w:num>
  <w:num w:numId="13">
    <w:abstractNumId w:val="14"/>
    <w:lvlOverride w:ilvl="0">
      <w:startOverride w:val="1"/>
    </w:lvlOverride>
  </w:num>
  <w:num w:numId="14">
    <w:abstractNumId w:val="14"/>
    <w:lvlOverride w:ilvl="0">
      <w:startOverride w:val="1"/>
    </w:lvlOverride>
  </w:num>
  <w:num w:numId="15">
    <w:abstractNumId w:val="14"/>
    <w:lvlOverride w:ilvl="0">
      <w:startOverride w:val="1"/>
    </w:lvlOverride>
  </w:num>
  <w:num w:numId="16">
    <w:abstractNumId w:val="14"/>
    <w:lvlOverride w:ilvl="0">
      <w:startOverride w:val="1"/>
    </w:lvlOverride>
  </w:num>
  <w:num w:numId="17">
    <w:abstractNumId w:val="14"/>
    <w:lvlOverride w:ilvl="0">
      <w:startOverride w:val="1"/>
    </w:lvlOverride>
  </w:num>
  <w:num w:numId="18">
    <w:abstractNumId w:val="14"/>
    <w:lvlOverride w:ilvl="0">
      <w:startOverride w:val="1"/>
    </w:lvlOverride>
  </w:num>
  <w:num w:numId="19">
    <w:abstractNumId w:val="14"/>
    <w:lvlOverride w:ilvl="0">
      <w:startOverride w:val="1"/>
    </w:lvlOverride>
  </w:num>
  <w:num w:numId="20">
    <w:abstractNumId w:val="14"/>
    <w:lvlOverride w:ilvl="0">
      <w:startOverride w:val="1"/>
    </w:lvlOverride>
  </w:num>
  <w:num w:numId="21">
    <w:abstractNumId w:val="22"/>
  </w:num>
  <w:num w:numId="22">
    <w:abstractNumId w:val="2"/>
  </w:num>
  <w:num w:numId="23">
    <w:abstractNumId w:val="26"/>
  </w:num>
  <w:num w:numId="24">
    <w:abstractNumId w:val="28"/>
  </w:num>
  <w:num w:numId="25">
    <w:abstractNumId w:val="19"/>
  </w:num>
  <w:num w:numId="26">
    <w:abstractNumId w:val="5"/>
  </w:num>
  <w:num w:numId="27">
    <w:abstractNumId w:val="12"/>
  </w:num>
  <w:num w:numId="28">
    <w:abstractNumId w:val="30"/>
  </w:num>
  <w:num w:numId="29">
    <w:abstractNumId w:val="20"/>
  </w:num>
  <w:num w:numId="30">
    <w:abstractNumId w:val="3"/>
  </w:num>
  <w:num w:numId="31">
    <w:abstractNumId w:val="17"/>
  </w:num>
  <w:num w:numId="32">
    <w:abstractNumId w:val="23"/>
  </w:num>
  <w:num w:numId="33">
    <w:abstractNumId w:val="8"/>
  </w:num>
  <w:num w:numId="34">
    <w:abstractNumId w:val="15"/>
  </w:num>
  <w:num w:numId="35">
    <w:abstractNumId w:val="7"/>
  </w:num>
  <w:num w:numId="36">
    <w:abstractNumId w:val="31"/>
  </w:num>
  <w:num w:numId="37">
    <w:abstractNumId w:val="31"/>
    <w:lvlOverride w:ilvl="0">
      <w:lvl w:ilvl="0">
        <w:start w:val="1"/>
        <w:numFmt w:val="decimal"/>
        <w:lvlText w:val="%1."/>
        <w:legacy w:legacy="1" w:legacySpace="0" w:legacyIndent="283"/>
        <w:lvlJc w:val="left"/>
        <w:pPr>
          <w:ind w:left="283" w:hanging="283"/>
        </w:pPr>
      </w:lvl>
    </w:lvlOverride>
  </w:num>
  <w:num w:numId="38">
    <w:abstractNumId w:val="31"/>
    <w:lvlOverride w:ilvl="0">
      <w:lvl w:ilvl="0">
        <w:start w:val="1"/>
        <w:numFmt w:val="decimal"/>
        <w:lvlText w:val="%1."/>
        <w:legacy w:legacy="1" w:legacySpace="0" w:legacyIndent="283"/>
        <w:lvlJc w:val="left"/>
        <w:pPr>
          <w:ind w:left="283" w:hanging="283"/>
        </w:pPr>
      </w:lvl>
    </w:lvlOverride>
  </w:num>
  <w:num w:numId="39">
    <w:abstractNumId w:val="31"/>
    <w:lvlOverride w:ilvl="0">
      <w:lvl w:ilvl="0">
        <w:start w:val="1"/>
        <w:numFmt w:val="decimal"/>
        <w:lvlText w:val="%1."/>
        <w:legacy w:legacy="1" w:legacySpace="0" w:legacyIndent="283"/>
        <w:lvlJc w:val="left"/>
        <w:pPr>
          <w:ind w:left="283" w:hanging="283"/>
        </w:pPr>
      </w:lvl>
    </w:lvlOverride>
  </w:num>
  <w:num w:numId="40">
    <w:abstractNumId w:val="31"/>
    <w:lvlOverride w:ilvl="0">
      <w:lvl w:ilvl="0">
        <w:start w:val="1"/>
        <w:numFmt w:val="decimal"/>
        <w:lvlText w:val="%1."/>
        <w:legacy w:legacy="1" w:legacySpace="0" w:legacyIndent="283"/>
        <w:lvlJc w:val="left"/>
        <w:pPr>
          <w:ind w:left="283" w:hanging="283"/>
        </w:pPr>
      </w:lvl>
    </w:lvlOverride>
  </w:num>
  <w:num w:numId="41">
    <w:abstractNumId w:val="31"/>
    <w:lvlOverride w:ilvl="0">
      <w:lvl w:ilvl="0">
        <w:start w:val="1"/>
        <w:numFmt w:val="decimal"/>
        <w:lvlText w:val="%1."/>
        <w:legacy w:legacy="1" w:legacySpace="0" w:legacyIndent="283"/>
        <w:lvlJc w:val="left"/>
        <w:pPr>
          <w:ind w:left="283" w:hanging="283"/>
        </w:pPr>
      </w:lvl>
    </w:lvlOverride>
  </w:num>
  <w:num w:numId="42">
    <w:abstractNumId w:val="31"/>
    <w:lvlOverride w:ilvl="0">
      <w:lvl w:ilvl="0">
        <w:start w:val="1"/>
        <w:numFmt w:val="decimal"/>
        <w:lvlText w:val="%1."/>
        <w:legacy w:legacy="1" w:legacySpace="0" w:legacyIndent="283"/>
        <w:lvlJc w:val="left"/>
        <w:pPr>
          <w:ind w:left="283" w:hanging="283"/>
        </w:pPr>
      </w:lvl>
    </w:lvlOverride>
  </w:num>
  <w:num w:numId="43">
    <w:abstractNumId w:val="31"/>
    <w:lvlOverride w:ilvl="0">
      <w:lvl w:ilvl="0">
        <w:start w:val="1"/>
        <w:numFmt w:val="decimal"/>
        <w:lvlText w:val="%1."/>
        <w:legacy w:legacy="1" w:legacySpace="0" w:legacyIndent="283"/>
        <w:lvlJc w:val="left"/>
        <w:pPr>
          <w:ind w:left="283" w:hanging="283"/>
        </w:pPr>
      </w:lvl>
    </w:lvlOverride>
  </w:num>
  <w:num w:numId="44">
    <w:abstractNumId w:val="31"/>
    <w:lvlOverride w:ilvl="0">
      <w:lvl w:ilvl="0">
        <w:start w:val="1"/>
        <w:numFmt w:val="decimal"/>
        <w:lvlText w:val="%1."/>
        <w:legacy w:legacy="1" w:legacySpace="0" w:legacyIndent="283"/>
        <w:lvlJc w:val="left"/>
        <w:pPr>
          <w:ind w:left="283" w:hanging="283"/>
        </w:pPr>
      </w:lvl>
    </w:lvlOverride>
  </w:num>
  <w:num w:numId="45">
    <w:abstractNumId w:val="31"/>
    <w:lvlOverride w:ilvl="0">
      <w:lvl w:ilvl="0">
        <w:start w:val="1"/>
        <w:numFmt w:val="decimal"/>
        <w:lvlText w:val="%1."/>
        <w:legacy w:legacy="1" w:legacySpace="0" w:legacyIndent="283"/>
        <w:lvlJc w:val="left"/>
        <w:pPr>
          <w:ind w:left="283" w:hanging="283"/>
        </w:pPr>
      </w:lvl>
    </w:lvlOverride>
  </w:num>
  <w:num w:numId="46">
    <w:abstractNumId w:val="21"/>
  </w:num>
  <w:num w:numId="47">
    <w:abstractNumId w:val="1"/>
  </w:num>
  <w:num w:numId="48">
    <w:abstractNumId w:val="4"/>
  </w:num>
  <w:num w:numId="49">
    <w:abstractNumId w:val="13"/>
  </w:num>
  <w:num w:numId="50">
    <w:abstractNumId w:val="1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720"/>
  <w:characterSpacingControl w:val="doNotCompress"/>
  <w:hdrShapeDefaults>
    <o:shapedefaults v:ext="edit" spidmax="69633"/>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32B"/>
    <w:rsid w:val="00000F19"/>
    <w:rsid w:val="00004523"/>
    <w:rsid w:val="00012974"/>
    <w:rsid w:val="000205E1"/>
    <w:rsid w:val="00022EDD"/>
    <w:rsid w:val="000245E7"/>
    <w:rsid w:val="00033D33"/>
    <w:rsid w:val="00045966"/>
    <w:rsid w:val="00046FC3"/>
    <w:rsid w:val="0006454C"/>
    <w:rsid w:val="000714E6"/>
    <w:rsid w:val="0007226B"/>
    <w:rsid w:val="00073F18"/>
    <w:rsid w:val="00092D1C"/>
    <w:rsid w:val="000A6EE3"/>
    <w:rsid w:val="000B7196"/>
    <w:rsid w:val="000B7607"/>
    <w:rsid w:val="000C02D6"/>
    <w:rsid w:val="000C26CE"/>
    <w:rsid w:val="000C343C"/>
    <w:rsid w:val="000E13E5"/>
    <w:rsid w:val="000F2FD3"/>
    <w:rsid w:val="00111DE6"/>
    <w:rsid w:val="00112ED4"/>
    <w:rsid w:val="00114D47"/>
    <w:rsid w:val="0011531C"/>
    <w:rsid w:val="00121278"/>
    <w:rsid w:val="001255E9"/>
    <w:rsid w:val="001268FF"/>
    <w:rsid w:val="001334E3"/>
    <w:rsid w:val="00133FF5"/>
    <w:rsid w:val="001342B2"/>
    <w:rsid w:val="0014742D"/>
    <w:rsid w:val="00151CC5"/>
    <w:rsid w:val="00171302"/>
    <w:rsid w:val="00185136"/>
    <w:rsid w:val="001B67D4"/>
    <w:rsid w:val="001C1EE2"/>
    <w:rsid w:val="001D128D"/>
    <w:rsid w:val="001D2606"/>
    <w:rsid w:val="001F4404"/>
    <w:rsid w:val="00207728"/>
    <w:rsid w:val="00216036"/>
    <w:rsid w:val="002161F5"/>
    <w:rsid w:val="00230E3D"/>
    <w:rsid w:val="00232780"/>
    <w:rsid w:val="00232D6E"/>
    <w:rsid w:val="002512D9"/>
    <w:rsid w:val="0025368F"/>
    <w:rsid w:val="00262B0E"/>
    <w:rsid w:val="0029119C"/>
    <w:rsid w:val="002A4D78"/>
    <w:rsid w:val="002B4A40"/>
    <w:rsid w:val="002B6C2A"/>
    <w:rsid w:val="002E2AB5"/>
    <w:rsid w:val="002E7610"/>
    <w:rsid w:val="002F6301"/>
    <w:rsid w:val="00302803"/>
    <w:rsid w:val="00304808"/>
    <w:rsid w:val="00320C2E"/>
    <w:rsid w:val="00334F17"/>
    <w:rsid w:val="003526DE"/>
    <w:rsid w:val="0035382F"/>
    <w:rsid w:val="00382231"/>
    <w:rsid w:val="00394158"/>
    <w:rsid w:val="003A55E7"/>
    <w:rsid w:val="003B36D8"/>
    <w:rsid w:val="003E4CFB"/>
    <w:rsid w:val="003E6559"/>
    <w:rsid w:val="003F1A11"/>
    <w:rsid w:val="00400CED"/>
    <w:rsid w:val="00403C2C"/>
    <w:rsid w:val="00407AF8"/>
    <w:rsid w:val="00416AEF"/>
    <w:rsid w:val="00430E9A"/>
    <w:rsid w:val="004314C0"/>
    <w:rsid w:val="004368C1"/>
    <w:rsid w:val="004379D9"/>
    <w:rsid w:val="00443C52"/>
    <w:rsid w:val="00452510"/>
    <w:rsid w:val="00452DF8"/>
    <w:rsid w:val="00453605"/>
    <w:rsid w:val="00472056"/>
    <w:rsid w:val="00483924"/>
    <w:rsid w:val="004856B8"/>
    <w:rsid w:val="004967AB"/>
    <w:rsid w:val="004A523F"/>
    <w:rsid w:val="004B6227"/>
    <w:rsid w:val="004C1825"/>
    <w:rsid w:val="004D24B5"/>
    <w:rsid w:val="004E09C1"/>
    <w:rsid w:val="004E1488"/>
    <w:rsid w:val="004E36F9"/>
    <w:rsid w:val="004E7E16"/>
    <w:rsid w:val="004F40E3"/>
    <w:rsid w:val="004F45A7"/>
    <w:rsid w:val="004F5030"/>
    <w:rsid w:val="00501E71"/>
    <w:rsid w:val="005153F9"/>
    <w:rsid w:val="00520F40"/>
    <w:rsid w:val="005438B1"/>
    <w:rsid w:val="0054691B"/>
    <w:rsid w:val="005619ED"/>
    <w:rsid w:val="00581491"/>
    <w:rsid w:val="005861B9"/>
    <w:rsid w:val="00590B0E"/>
    <w:rsid w:val="0059250E"/>
    <w:rsid w:val="00593EEA"/>
    <w:rsid w:val="005976E0"/>
    <w:rsid w:val="005A5E7E"/>
    <w:rsid w:val="005B6DC2"/>
    <w:rsid w:val="005C2477"/>
    <w:rsid w:val="005C5C00"/>
    <w:rsid w:val="005D7BF5"/>
    <w:rsid w:val="005F0220"/>
    <w:rsid w:val="005F0599"/>
    <w:rsid w:val="005F42E3"/>
    <w:rsid w:val="005F5DCD"/>
    <w:rsid w:val="005F655F"/>
    <w:rsid w:val="00613DDE"/>
    <w:rsid w:val="00623ED6"/>
    <w:rsid w:val="00630881"/>
    <w:rsid w:val="00636086"/>
    <w:rsid w:val="006415A8"/>
    <w:rsid w:val="0066152F"/>
    <w:rsid w:val="00670C62"/>
    <w:rsid w:val="006740E2"/>
    <w:rsid w:val="00686567"/>
    <w:rsid w:val="00694308"/>
    <w:rsid w:val="006A01D9"/>
    <w:rsid w:val="006A6B66"/>
    <w:rsid w:val="006B3D22"/>
    <w:rsid w:val="006C6113"/>
    <w:rsid w:val="006D1695"/>
    <w:rsid w:val="006D6717"/>
    <w:rsid w:val="006F3A36"/>
    <w:rsid w:val="007010C3"/>
    <w:rsid w:val="007162A2"/>
    <w:rsid w:val="00721802"/>
    <w:rsid w:val="00726873"/>
    <w:rsid w:val="00730E3C"/>
    <w:rsid w:val="007349F0"/>
    <w:rsid w:val="00735A93"/>
    <w:rsid w:val="00752541"/>
    <w:rsid w:val="00755DA2"/>
    <w:rsid w:val="00757C45"/>
    <w:rsid w:val="00760483"/>
    <w:rsid w:val="00764A1B"/>
    <w:rsid w:val="0077081C"/>
    <w:rsid w:val="00783402"/>
    <w:rsid w:val="007A498A"/>
    <w:rsid w:val="007B2BFC"/>
    <w:rsid w:val="007C1BF7"/>
    <w:rsid w:val="007C3749"/>
    <w:rsid w:val="007F0040"/>
    <w:rsid w:val="007F4F1B"/>
    <w:rsid w:val="00800A86"/>
    <w:rsid w:val="0080364B"/>
    <w:rsid w:val="0080422F"/>
    <w:rsid w:val="008044FB"/>
    <w:rsid w:val="0080467C"/>
    <w:rsid w:val="00812B59"/>
    <w:rsid w:val="00814959"/>
    <w:rsid w:val="00827ED1"/>
    <w:rsid w:val="0083547C"/>
    <w:rsid w:val="00836982"/>
    <w:rsid w:val="00836CD2"/>
    <w:rsid w:val="0084415D"/>
    <w:rsid w:val="00854661"/>
    <w:rsid w:val="00865CA6"/>
    <w:rsid w:val="00871BDA"/>
    <w:rsid w:val="00877A61"/>
    <w:rsid w:val="00880304"/>
    <w:rsid w:val="00886E79"/>
    <w:rsid w:val="00894452"/>
    <w:rsid w:val="008A4594"/>
    <w:rsid w:val="008A60C3"/>
    <w:rsid w:val="008A7B97"/>
    <w:rsid w:val="008C4D90"/>
    <w:rsid w:val="008D63E7"/>
    <w:rsid w:val="00926D26"/>
    <w:rsid w:val="009275C9"/>
    <w:rsid w:val="0094003C"/>
    <w:rsid w:val="0095032B"/>
    <w:rsid w:val="00956D84"/>
    <w:rsid w:val="0095792F"/>
    <w:rsid w:val="00961355"/>
    <w:rsid w:val="00974D8D"/>
    <w:rsid w:val="009A2415"/>
    <w:rsid w:val="009B4100"/>
    <w:rsid w:val="009B5D61"/>
    <w:rsid w:val="009C3C10"/>
    <w:rsid w:val="009D40F3"/>
    <w:rsid w:val="009F124D"/>
    <w:rsid w:val="00A30BAD"/>
    <w:rsid w:val="00A37925"/>
    <w:rsid w:val="00A531C0"/>
    <w:rsid w:val="00A56A49"/>
    <w:rsid w:val="00A56ED4"/>
    <w:rsid w:val="00A57D0F"/>
    <w:rsid w:val="00A76278"/>
    <w:rsid w:val="00A8312B"/>
    <w:rsid w:val="00A8544C"/>
    <w:rsid w:val="00A86CCA"/>
    <w:rsid w:val="00A917D1"/>
    <w:rsid w:val="00A91E59"/>
    <w:rsid w:val="00AA0A9E"/>
    <w:rsid w:val="00AB2838"/>
    <w:rsid w:val="00AB32A9"/>
    <w:rsid w:val="00B02B5E"/>
    <w:rsid w:val="00B15C84"/>
    <w:rsid w:val="00B203FE"/>
    <w:rsid w:val="00B44014"/>
    <w:rsid w:val="00B50997"/>
    <w:rsid w:val="00B52EEF"/>
    <w:rsid w:val="00B53650"/>
    <w:rsid w:val="00B57F03"/>
    <w:rsid w:val="00B722CF"/>
    <w:rsid w:val="00B731DD"/>
    <w:rsid w:val="00B766D0"/>
    <w:rsid w:val="00BA5181"/>
    <w:rsid w:val="00BA7F66"/>
    <w:rsid w:val="00BB1B35"/>
    <w:rsid w:val="00BB2227"/>
    <w:rsid w:val="00BD19CE"/>
    <w:rsid w:val="00BD613B"/>
    <w:rsid w:val="00BF72F5"/>
    <w:rsid w:val="00C04961"/>
    <w:rsid w:val="00C23749"/>
    <w:rsid w:val="00C25420"/>
    <w:rsid w:val="00C25654"/>
    <w:rsid w:val="00C305F5"/>
    <w:rsid w:val="00C430F2"/>
    <w:rsid w:val="00C4722A"/>
    <w:rsid w:val="00C54C12"/>
    <w:rsid w:val="00C56244"/>
    <w:rsid w:val="00C57543"/>
    <w:rsid w:val="00C6171C"/>
    <w:rsid w:val="00C63E44"/>
    <w:rsid w:val="00C74E11"/>
    <w:rsid w:val="00C76D80"/>
    <w:rsid w:val="00C82B55"/>
    <w:rsid w:val="00C8317E"/>
    <w:rsid w:val="00C941F2"/>
    <w:rsid w:val="00C946ED"/>
    <w:rsid w:val="00CA78BE"/>
    <w:rsid w:val="00CB03EE"/>
    <w:rsid w:val="00CB6FE3"/>
    <w:rsid w:val="00CC60C1"/>
    <w:rsid w:val="00CD7219"/>
    <w:rsid w:val="00D0173F"/>
    <w:rsid w:val="00D123C7"/>
    <w:rsid w:val="00D1645F"/>
    <w:rsid w:val="00D16735"/>
    <w:rsid w:val="00D212BF"/>
    <w:rsid w:val="00D23D37"/>
    <w:rsid w:val="00D2402D"/>
    <w:rsid w:val="00D26694"/>
    <w:rsid w:val="00D41E63"/>
    <w:rsid w:val="00D43B3A"/>
    <w:rsid w:val="00D6234D"/>
    <w:rsid w:val="00D643EB"/>
    <w:rsid w:val="00D6688F"/>
    <w:rsid w:val="00D6729B"/>
    <w:rsid w:val="00D807DA"/>
    <w:rsid w:val="00D829EE"/>
    <w:rsid w:val="00D92DE8"/>
    <w:rsid w:val="00DA0DD8"/>
    <w:rsid w:val="00DC20F7"/>
    <w:rsid w:val="00DD5B56"/>
    <w:rsid w:val="00DE711A"/>
    <w:rsid w:val="00DF7722"/>
    <w:rsid w:val="00E06E68"/>
    <w:rsid w:val="00E10EE8"/>
    <w:rsid w:val="00E7663B"/>
    <w:rsid w:val="00E77F93"/>
    <w:rsid w:val="00E810E6"/>
    <w:rsid w:val="00E81FE3"/>
    <w:rsid w:val="00E835C4"/>
    <w:rsid w:val="00E907E5"/>
    <w:rsid w:val="00E95B9A"/>
    <w:rsid w:val="00E97587"/>
    <w:rsid w:val="00EA3029"/>
    <w:rsid w:val="00EA454A"/>
    <w:rsid w:val="00EA4E9C"/>
    <w:rsid w:val="00EB1195"/>
    <w:rsid w:val="00EC5496"/>
    <w:rsid w:val="00ED6BBE"/>
    <w:rsid w:val="00EF2759"/>
    <w:rsid w:val="00EF578D"/>
    <w:rsid w:val="00F000F4"/>
    <w:rsid w:val="00F23CDB"/>
    <w:rsid w:val="00F26E49"/>
    <w:rsid w:val="00F326D8"/>
    <w:rsid w:val="00F57625"/>
    <w:rsid w:val="00F65FC1"/>
    <w:rsid w:val="00F70DAF"/>
    <w:rsid w:val="00F71276"/>
    <w:rsid w:val="00F771DC"/>
    <w:rsid w:val="00FA7D18"/>
    <w:rsid w:val="00FC4CA9"/>
    <w:rsid w:val="00FF35BD"/>
    <w:rsid w:val="00FF47C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14:docId w14:val="180648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nhideWhenUsed="0" w:qFormat="1"/>
    <w:lsdException w:name="Strong" w:semiHidden="0"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Normal">
    <w:name w:val="Normal"/>
    <w:qFormat/>
    <w:rsid w:val="00F57625"/>
  </w:style>
  <w:style w:type="paragraph" w:styleId="Heading1">
    <w:name w:val="heading 1"/>
    <w:aliases w:val="Ctrl+1,Main Para"/>
    <w:basedOn w:val="Normal"/>
    <w:next w:val="Normal"/>
    <w:link w:val="Heading1Char"/>
    <w:uiPriority w:val="99"/>
    <w:qFormat/>
    <w:rsid w:val="00D45F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aliases w:val="Chapter Title,Chapter title,Ctrl+2"/>
    <w:basedOn w:val="Normal"/>
    <w:next w:val="Normal"/>
    <w:link w:val="Heading2Char"/>
    <w:uiPriority w:val="99"/>
    <w:unhideWhenUsed/>
    <w:qFormat/>
    <w:rsid w:val="00876A47"/>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9"/>
    <w:qFormat/>
    <w:rsid w:val="00941BDC"/>
    <w:pPr>
      <w:keepNext/>
      <w:spacing w:before="240" w:after="60" w:line="240" w:lineRule="auto"/>
      <w:outlineLvl w:val="2"/>
    </w:pPr>
    <w:rPr>
      <w:rFonts w:ascii="Cambria" w:eastAsia="Times New Roman" w:hAnsi="Cambria" w:cs="Times New Roman"/>
      <w:b/>
      <w:bCs/>
      <w:color w:val="000080"/>
      <w:sz w:val="26"/>
      <w:szCs w:val="26"/>
    </w:rPr>
  </w:style>
  <w:style w:type="paragraph" w:styleId="Heading5">
    <w:name w:val="heading 5"/>
    <w:basedOn w:val="Normal"/>
    <w:next w:val="Normal"/>
    <w:link w:val="Heading5Char"/>
    <w:qFormat/>
    <w:rsid w:val="00241C9C"/>
    <w:pPr>
      <w:keepNext/>
      <w:autoSpaceDE w:val="0"/>
      <w:autoSpaceDN w:val="0"/>
      <w:adjustRightInd w:val="0"/>
      <w:spacing w:after="0" w:line="240" w:lineRule="auto"/>
      <w:outlineLvl w:val="4"/>
    </w:pPr>
    <w:rPr>
      <w:rFonts w:ascii="Times New Roman" w:eastAsia="Times New Roman" w:hAnsi="Times New Roman" w:cs="Times New Roman"/>
      <w:color w:val="000000"/>
      <w:sz w:val="24"/>
      <w:szCs w:val="24"/>
    </w:rPr>
  </w:style>
  <w:style w:type="paragraph" w:styleId="Heading6">
    <w:name w:val="heading 6"/>
    <w:basedOn w:val="Normal"/>
    <w:next w:val="Normal"/>
    <w:link w:val="Heading6Char"/>
    <w:uiPriority w:val="9"/>
    <w:semiHidden/>
    <w:unhideWhenUsed/>
    <w:qFormat/>
    <w:rsid w:val="00CB03E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Ctrl+1 Char,Main Para Char"/>
    <w:basedOn w:val="DefaultParagraphFont"/>
    <w:link w:val="Heading1"/>
    <w:uiPriority w:val="99"/>
    <w:rsid w:val="00D45FA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aliases w:val="Chapter Title Char,Chapter title Char,Ctrl+2 Char"/>
    <w:basedOn w:val="DefaultParagraphFont"/>
    <w:link w:val="Heading2"/>
    <w:uiPriority w:val="99"/>
    <w:rsid w:val="00876A47"/>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rsid w:val="00241C9C"/>
    <w:rPr>
      <w:rFonts w:ascii="Times New Roman" w:eastAsia="Times New Roman" w:hAnsi="Times New Roman" w:cs="Times New Roman"/>
      <w:color w:val="000000"/>
      <w:sz w:val="24"/>
      <w:szCs w:val="24"/>
      <w:lang w:val="en-US"/>
    </w:rPr>
  </w:style>
  <w:style w:type="paragraph" w:styleId="Header">
    <w:name w:val="header"/>
    <w:basedOn w:val="Normal"/>
    <w:link w:val="HeaderChar"/>
    <w:uiPriority w:val="99"/>
    <w:unhideWhenUsed/>
    <w:rsid w:val="00D633BC"/>
    <w:pPr>
      <w:tabs>
        <w:tab w:val="center" w:pos="4680"/>
        <w:tab w:val="right" w:pos="9360"/>
      </w:tabs>
      <w:spacing w:after="0" w:line="240" w:lineRule="auto"/>
    </w:pPr>
  </w:style>
  <w:style w:type="character" w:customStyle="1" w:styleId="HeaderChar">
    <w:name w:val="Header Char"/>
    <w:basedOn w:val="DefaultParagraphFont"/>
    <w:link w:val="Header"/>
    <w:uiPriority w:val="99"/>
    <w:rsid w:val="00D633BC"/>
  </w:style>
  <w:style w:type="paragraph" w:styleId="Footer">
    <w:name w:val="footer"/>
    <w:basedOn w:val="Normal"/>
    <w:link w:val="FooterChar"/>
    <w:uiPriority w:val="99"/>
    <w:unhideWhenUsed/>
    <w:rsid w:val="00D633BC"/>
    <w:pPr>
      <w:tabs>
        <w:tab w:val="center" w:pos="4680"/>
        <w:tab w:val="right" w:pos="9360"/>
      </w:tabs>
      <w:spacing w:after="0" w:line="240" w:lineRule="auto"/>
    </w:pPr>
  </w:style>
  <w:style w:type="character" w:customStyle="1" w:styleId="FooterChar">
    <w:name w:val="Footer Char"/>
    <w:basedOn w:val="DefaultParagraphFont"/>
    <w:link w:val="Footer"/>
    <w:uiPriority w:val="99"/>
    <w:rsid w:val="00D633BC"/>
  </w:style>
  <w:style w:type="paragraph" w:styleId="BodyText">
    <w:name w:val="Body Text"/>
    <w:basedOn w:val="Normal"/>
    <w:link w:val="BodyTextChar"/>
    <w:uiPriority w:val="99"/>
    <w:semiHidden/>
    <w:rsid w:val="00D633BC"/>
    <w:pPr>
      <w:spacing w:after="120" w:line="240" w:lineRule="auto"/>
    </w:pPr>
    <w:rPr>
      <w:rFonts w:ascii="Arial" w:eastAsia="Times New Roman" w:hAnsi="Arial" w:cs="Times New Roman"/>
      <w:color w:val="000080"/>
      <w:sz w:val="20"/>
      <w:szCs w:val="20"/>
    </w:rPr>
  </w:style>
  <w:style w:type="character" w:customStyle="1" w:styleId="BodyTextChar">
    <w:name w:val="Body Text Char"/>
    <w:basedOn w:val="DefaultParagraphFont"/>
    <w:link w:val="BodyText"/>
    <w:uiPriority w:val="99"/>
    <w:semiHidden/>
    <w:rsid w:val="00D633BC"/>
    <w:rPr>
      <w:rFonts w:ascii="Arial" w:eastAsia="Times New Roman" w:hAnsi="Arial" w:cs="Times New Roman"/>
      <w:color w:val="000080"/>
      <w:sz w:val="20"/>
      <w:szCs w:val="20"/>
    </w:rPr>
  </w:style>
  <w:style w:type="paragraph" w:styleId="ListParagraph">
    <w:name w:val="List Paragraph"/>
    <w:basedOn w:val="Normal"/>
    <w:uiPriority w:val="99"/>
    <w:qFormat/>
    <w:rsid w:val="00D45FAA"/>
    <w:pPr>
      <w:ind w:left="720"/>
      <w:contextualSpacing/>
    </w:pPr>
  </w:style>
  <w:style w:type="paragraph" w:styleId="TOCHeading">
    <w:name w:val="TOC Heading"/>
    <w:basedOn w:val="Heading1"/>
    <w:next w:val="Normal"/>
    <w:uiPriority w:val="99"/>
    <w:unhideWhenUsed/>
    <w:qFormat/>
    <w:rsid w:val="00876A47"/>
    <w:pPr>
      <w:outlineLvl w:val="9"/>
    </w:pPr>
    <w:rPr>
      <w:lang w:eastAsia="ja-JP"/>
    </w:rPr>
  </w:style>
  <w:style w:type="paragraph" w:styleId="TOC1">
    <w:name w:val="toc 1"/>
    <w:basedOn w:val="Normal"/>
    <w:next w:val="Normal"/>
    <w:autoRedefine/>
    <w:uiPriority w:val="99"/>
    <w:unhideWhenUsed/>
    <w:rsid w:val="00876A47"/>
    <w:pPr>
      <w:spacing w:after="100"/>
    </w:pPr>
  </w:style>
  <w:style w:type="paragraph" w:styleId="TOC2">
    <w:name w:val="toc 2"/>
    <w:basedOn w:val="Normal"/>
    <w:next w:val="Normal"/>
    <w:autoRedefine/>
    <w:uiPriority w:val="99"/>
    <w:unhideWhenUsed/>
    <w:rsid w:val="00CF0C48"/>
    <w:pPr>
      <w:tabs>
        <w:tab w:val="left" w:leader="dot" w:pos="880"/>
        <w:tab w:val="right" w:leader="dot" w:pos="9350"/>
      </w:tabs>
      <w:spacing w:after="100"/>
      <w:ind w:left="220"/>
    </w:pPr>
    <w:rPr>
      <w:b/>
    </w:rPr>
  </w:style>
  <w:style w:type="character" w:styleId="Hyperlink">
    <w:name w:val="Hyperlink"/>
    <w:basedOn w:val="DefaultParagraphFont"/>
    <w:uiPriority w:val="99"/>
    <w:unhideWhenUsed/>
    <w:rsid w:val="00876A47"/>
    <w:rPr>
      <w:color w:val="0000FF" w:themeColor="hyperlink"/>
      <w:u w:val="single"/>
    </w:rPr>
  </w:style>
  <w:style w:type="paragraph" w:styleId="BalloonText">
    <w:name w:val="Balloon Text"/>
    <w:basedOn w:val="Normal"/>
    <w:link w:val="BalloonTextChar"/>
    <w:uiPriority w:val="99"/>
    <w:semiHidden/>
    <w:unhideWhenUsed/>
    <w:rsid w:val="00876A4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A47"/>
    <w:rPr>
      <w:rFonts w:ascii="Tahoma" w:hAnsi="Tahoma" w:cs="Tahoma"/>
      <w:sz w:val="16"/>
      <w:szCs w:val="16"/>
    </w:rPr>
  </w:style>
  <w:style w:type="paragraph" w:customStyle="1" w:styleId="DefaultText">
    <w:name w:val="Default Text"/>
    <w:basedOn w:val="Normal"/>
    <w:uiPriority w:val="99"/>
    <w:rsid w:val="002C1B41"/>
    <w:pPr>
      <w:autoSpaceDE w:val="0"/>
      <w:autoSpaceDN w:val="0"/>
      <w:adjustRightInd w:val="0"/>
      <w:spacing w:after="0" w:line="240" w:lineRule="auto"/>
    </w:pPr>
    <w:rPr>
      <w:rFonts w:ascii="Times New Roman" w:eastAsia="Times New Roman" w:hAnsi="Times New Roman" w:cs="Times New Roman"/>
      <w:sz w:val="24"/>
      <w:szCs w:val="24"/>
      <w:lang w:eastAsia="en-CA"/>
    </w:rPr>
  </w:style>
  <w:style w:type="character" w:styleId="CommentReference">
    <w:name w:val="annotation reference"/>
    <w:uiPriority w:val="99"/>
    <w:rsid w:val="00515E6E"/>
    <w:rPr>
      <w:rFonts w:ascii="Times New Roman" w:hAnsi="Times New Roman" w:cs="Times New Roman"/>
      <w:sz w:val="16"/>
      <w:szCs w:val="16"/>
    </w:rPr>
  </w:style>
  <w:style w:type="paragraph" w:styleId="CommentText">
    <w:name w:val="annotation text"/>
    <w:basedOn w:val="Normal"/>
    <w:link w:val="CommentTextChar1"/>
    <w:uiPriority w:val="99"/>
    <w:rsid w:val="00515E6E"/>
    <w:pPr>
      <w:spacing w:after="0" w:line="240" w:lineRule="auto"/>
    </w:pPr>
    <w:rPr>
      <w:rFonts w:ascii="Times New Roman" w:eastAsia="Times New Roman" w:hAnsi="Times New Roman" w:cs="Times New Roman"/>
      <w:sz w:val="20"/>
      <w:szCs w:val="20"/>
    </w:rPr>
  </w:style>
  <w:style w:type="character" w:customStyle="1" w:styleId="CommentTextChar1">
    <w:name w:val="Comment Text Char1"/>
    <w:link w:val="CommentText"/>
    <w:uiPriority w:val="99"/>
    <w:locked/>
    <w:rsid w:val="00515E6E"/>
    <w:rPr>
      <w:rFonts w:ascii="Times New Roman" w:eastAsia="Times New Roman" w:hAnsi="Times New Roman" w:cs="Times New Roman"/>
      <w:sz w:val="20"/>
      <w:szCs w:val="20"/>
      <w:lang w:val="en-US"/>
    </w:rPr>
  </w:style>
  <w:style w:type="character" w:customStyle="1" w:styleId="CommentTextChar">
    <w:name w:val="Comment Text Char"/>
    <w:basedOn w:val="DefaultParagraphFont"/>
    <w:uiPriority w:val="99"/>
    <w:semiHidden/>
    <w:rsid w:val="00515E6E"/>
    <w:rPr>
      <w:sz w:val="20"/>
      <w:szCs w:val="20"/>
    </w:rPr>
  </w:style>
  <w:style w:type="paragraph" w:styleId="BodyTextIndent">
    <w:name w:val="Body Text Indent"/>
    <w:basedOn w:val="Normal"/>
    <w:link w:val="BodyTextIndentChar"/>
    <w:uiPriority w:val="99"/>
    <w:unhideWhenUsed/>
    <w:rsid w:val="00870D63"/>
    <w:pPr>
      <w:spacing w:after="120"/>
      <w:ind w:left="283"/>
    </w:pPr>
  </w:style>
  <w:style w:type="character" w:customStyle="1" w:styleId="BodyTextIndentChar">
    <w:name w:val="Body Text Indent Char"/>
    <w:basedOn w:val="DefaultParagraphFont"/>
    <w:link w:val="BodyTextIndent"/>
    <w:uiPriority w:val="99"/>
    <w:rsid w:val="00870D63"/>
  </w:style>
  <w:style w:type="paragraph" w:styleId="NormalWeb">
    <w:name w:val="Normal (Web)"/>
    <w:basedOn w:val="Normal"/>
    <w:uiPriority w:val="99"/>
    <w:rsid w:val="00593252"/>
    <w:pPr>
      <w:spacing w:before="100" w:beforeAutospacing="1" w:after="100" w:afterAutospacing="1" w:line="240" w:lineRule="auto"/>
    </w:pPr>
    <w:rPr>
      <w:rFonts w:ascii="Times New Roman" w:eastAsia="Times New Roman" w:hAnsi="Times New Roman" w:cs="Times New Roman"/>
      <w:sz w:val="24"/>
      <w:szCs w:val="24"/>
    </w:rPr>
  </w:style>
  <w:style w:type="character" w:styleId="HTMLDefinition">
    <w:name w:val="HTML Definition"/>
    <w:basedOn w:val="DefaultParagraphFont"/>
    <w:uiPriority w:val="99"/>
    <w:rsid w:val="00593252"/>
    <w:rPr>
      <w:i/>
      <w:iCs/>
    </w:rPr>
  </w:style>
  <w:style w:type="character" w:styleId="HTMLCite">
    <w:name w:val="HTML Cite"/>
    <w:basedOn w:val="DefaultParagraphFont"/>
    <w:uiPriority w:val="99"/>
    <w:rsid w:val="00593252"/>
    <w:rPr>
      <w:i/>
      <w:iCs/>
    </w:rPr>
  </w:style>
  <w:style w:type="paragraph" w:customStyle="1" w:styleId="font9">
    <w:name w:val="font9"/>
    <w:basedOn w:val="Normal"/>
    <w:rsid w:val="00241C9C"/>
    <w:pPr>
      <w:spacing w:before="100" w:beforeAutospacing="1" w:after="100" w:afterAutospacing="1" w:line="240" w:lineRule="auto"/>
    </w:pPr>
    <w:rPr>
      <w:rFonts w:ascii="Times New Roman" w:eastAsia="Times New Roman" w:hAnsi="Times New Roman" w:cs="Times New Roman"/>
      <w:b/>
      <w:bCs/>
      <w:sz w:val="16"/>
      <w:szCs w:val="16"/>
    </w:rPr>
  </w:style>
  <w:style w:type="paragraph" w:styleId="Title">
    <w:name w:val="Title"/>
    <w:basedOn w:val="Normal"/>
    <w:link w:val="TitleChar"/>
    <w:uiPriority w:val="10"/>
    <w:qFormat/>
    <w:rsid w:val="00241C9C"/>
    <w:pPr>
      <w:pBdr>
        <w:bottom w:val="single" w:sz="8" w:space="4" w:color="4F81BD"/>
      </w:pBdr>
      <w:spacing w:after="300" w:line="240" w:lineRule="auto"/>
      <w:contextualSpacing/>
    </w:pPr>
    <w:rPr>
      <w:rFonts w:ascii="Cambria" w:eastAsia="Times New Roman" w:hAnsi="Cambria" w:cs="Times New Roman"/>
      <w:color w:val="17365D"/>
      <w:spacing w:val="5"/>
      <w:kern w:val="28"/>
      <w:sz w:val="52"/>
      <w:szCs w:val="52"/>
    </w:rPr>
  </w:style>
  <w:style w:type="character" w:customStyle="1" w:styleId="TitleChar">
    <w:name w:val="Title Char"/>
    <w:basedOn w:val="DefaultParagraphFont"/>
    <w:link w:val="Title"/>
    <w:uiPriority w:val="10"/>
    <w:rsid w:val="00241C9C"/>
    <w:rPr>
      <w:rFonts w:ascii="Cambria" w:eastAsia="Times New Roman" w:hAnsi="Cambria" w:cs="Times New Roman"/>
      <w:color w:val="17365D"/>
      <w:spacing w:val="5"/>
      <w:kern w:val="28"/>
      <w:sz w:val="52"/>
      <w:szCs w:val="52"/>
    </w:rPr>
  </w:style>
  <w:style w:type="paragraph" w:customStyle="1" w:styleId="TableText">
    <w:name w:val="Table Text"/>
    <w:basedOn w:val="Normal"/>
    <w:rsid w:val="00241C9C"/>
    <w:rPr>
      <w:rFonts w:ascii="Calibri" w:eastAsia="Calibri" w:hAnsi="Calibri" w:cs="Times New Roman"/>
      <w:color w:val="000000"/>
      <w:sz w:val="24"/>
    </w:rPr>
  </w:style>
  <w:style w:type="paragraph" w:customStyle="1" w:styleId="Subhead">
    <w:name w:val="Subhead"/>
    <w:basedOn w:val="Normal"/>
    <w:rsid w:val="00241C9C"/>
    <w:pPr>
      <w:spacing w:before="72" w:after="72"/>
    </w:pPr>
    <w:rPr>
      <w:rFonts w:ascii="Calibri" w:eastAsia="Calibri" w:hAnsi="Calibri" w:cs="Times New Roman"/>
      <w:b/>
      <w:i/>
      <w:color w:val="000000"/>
      <w:sz w:val="24"/>
    </w:rPr>
  </w:style>
  <w:style w:type="paragraph" w:customStyle="1" w:styleId="NumberList">
    <w:name w:val="Number List"/>
    <w:basedOn w:val="Normal"/>
    <w:rsid w:val="00241C9C"/>
    <w:pPr>
      <w:ind w:left="720"/>
    </w:pPr>
    <w:rPr>
      <w:rFonts w:ascii="Calibri" w:eastAsia="Calibri" w:hAnsi="Calibri" w:cs="Times New Roman"/>
      <w:color w:val="000000"/>
      <w:sz w:val="24"/>
    </w:rPr>
  </w:style>
  <w:style w:type="paragraph" w:customStyle="1" w:styleId="Bullet1">
    <w:name w:val="Bullet 1"/>
    <w:basedOn w:val="Normal"/>
    <w:rsid w:val="00241C9C"/>
    <w:pPr>
      <w:ind w:left="576"/>
    </w:pPr>
    <w:rPr>
      <w:rFonts w:ascii="Calibri" w:eastAsia="Calibri" w:hAnsi="Calibri" w:cs="Times New Roman"/>
      <w:color w:val="000000"/>
      <w:sz w:val="24"/>
    </w:rPr>
  </w:style>
  <w:style w:type="paragraph" w:customStyle="1" w:styleId="Bullet">
    <w:name w:val="Bullet"/>
    <w:basedOn w:val="Normal"/>
    <w:rsid w:val="00241C9C"/>
    <w:pPr>
      <w:ind w:left="288"/>
    </w:pPr>
    <w:rPr>
      <w:rFonts w:ascii="Calibri" w:eastAsia="Calibri" w:hAnsi="Calibri" w:cs="Times New Roman"/>
      <w:color w:val="000000"/>
      <w:sz w:val="24"/>
    </w:rPr>
  </w:style>
  <w:style w:type="paragraph" w:customStyle="1" w:styleId="BodySingle">
    <w:name w:val="Body Single"/>
    <w:basedOn w:val="Normal"/>
    <w:rsid w:val="00241C9C"/>
    <w:rPr>
      <w:rFonts w:ascii="Calibri" w:eastAsia="Calibri" w:hAnsi="Calibri" w:cs="Times New Roman"/>
      <w:color w:val="000000"/>
      <w:sz w:val="24"/>
    </w:rPr>
  </w:style>
  <w:style w:type="character" w:customStyle="1" w:styleId="ViewedAnchorA">
    <w:name w:val="Viewed Anchor (A)"/>
    <w:uiPriority w:val="99"/>
    <w:rsid w:val="00241C9C"/>
    <w:rPr>
      <w:color w:val="800000"/>
      <w:spacing w:val="0"/>
      <w:sz w:val="24"/>
      <w:u w:val="single"/>
    </w:rPr>
  </w:style>
  <w:style w:type="paragraph" w:customStyle="1" w:styleId="font7">
    <w:name w:val="font7"/>
    <w:basedOn w:val="Normal"/>
    <w:rsid w:val="00241C9C"/>
    <w:pPr>
      <w:spacing w:before="100" w:beforeAutospacing="1" w:after="100" w:afterAutospacing="1" w:line="240" w:lineRule="auto"/>
    </w:pPr>
    <w:rPr>
      <w:rFonts w:ascii="Times New Roman" w:eastAsia="Times New Roman" w:hAnsi="Times New Roman" w:cs="Times New Roman"/>
      <w:sz w:val="16"/>
      <w:szCs w:val="16"/>
    </w:rPr>
  </w:style>
  <w:style w:type="paragraph" w:customStyle="1" w:styleId="T3Para11text">
    <w:name w:val="T3 Para 1.1 () text"/>
    <w:basedOn w:val="Normal"/>
    <w:rsid w:val="00241C9C"/>
    <w:pPr>
      <w:overflowPunct w:val="0"/>
      <w:autoSpaceDE w:val="0"/>
      <w:autoSpaceDN w:val="0"/>
      <w:adjustRightInd w:val="0"/>
      <w:spacing w:after="100" w:line="240" w:lineRule="auto"/>
      <w:textAlignment w:val="baseline"/>
    </w:pPr>
    <w:rPr>
      <w:rFonts w:ascii="Arial" w:eastAsia="Times New Roman" w:hAnsi="Arial" w:cs="Times New Roman"/>
      <w:sz w:val="20"/>
      <w:szCs w:val="20"/>
      <w:lang w:eastAsia="en-CA"/>
    </w:rPr>
  </w:style>
  <w:style w:type="paragraph" w:customStyle="1" w:styleId="T7Para11aiA1">
    <w:name w:val="T7 Para 1.1 (a) (i) (A) (1)"/>
    <w:basedOn w:val="Normal"/>
    <w:rsid w:val="00241C9C"/>
    <w:pPr>
      <w:tabs>
        <w:tab w:val="left" w:pos="720"/>
        <w:tab w:val="left" w:pos="1440"/>
        <w:tab w:val="left" w:pos="2614"/>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2160" w:hanging="1083"/>
      <w:textAlignment w:val="baseline"/>
    </w:pPr>
    <w:rPr>
      <w:rFonts w:ascii="Arial" w:eastAsia="Times New Roman" w:hAnsi="Arial" w:cs="Times New Roman"/>
      <w:color w:val="FF00FF"/>
      <w:sz w:val="20"/>
      <w:szCs w:val="20"/>
      <w:lang w:eastAsia="en-CA"/>
    </w:rPr>
  </w:style>
  <w:style w:type="paragraph" w:customStyle="1" w:styleId="T6Para11aiA">
    <w:name w:val="T6 Para 1.1 (a) (i) (A)"/>
    <w:basedOn w:val="Normal"/>
    <w:rsid w:val="00241C9C"/>
    <w:pPr>
      <w:tabs>
        <w:tab w:val="left" w:pos="720"/>
        <w:tab w:val="left" w:pos="1985"/>
        <w:tab w:val="left" w:pos="2160"/>
        <w:tab w:val="left" w:pos="2880"/>
        <w:tab w:val="left" w:pos="3600"/>
        <w:tab w:val="left" w:pos="4320"/>
        <w:tab w:val="left" w:pos="5040"/>
        <w:tab w:val="left" w:pos="5760"/>
        <w:tab w:val="left" w:pos="6480"/>
        <w:tab w:val="left" w:pos="7200"/>
      </w:tabs>
      <w:overflowPunct w:val="0"/>
      <w:autoSpaceDE w:val="0"/>
      <w:autoSpaceDN w:val="0"/>
      <w:adjustRightInd w:val="0"/>
      <w:spacing w:after="100" w:line="240" w:lineRule="auto"/>
      <w:ind w:left="1800" w:hanging="1120"/>
      <w:textAlignment w:val="baseline"/>
    </w:pPr>
    <w:rPr>
      <w:rFonts w:ascii="Arial" w:eastAsia="Times New Roman" w:hAnsi="Arial" w:cs="Times New Roman"/>
      <w:color w:val="800080"/>
      <w:sz w:val="20"/>
      <w:szCs w:val="20"/>
      <w:lang w:eastAsia="en-CA"/>
    </w:rPr>
  </w:style>
  <w:style w:type="paragraph" w:customStyle="1" w:styleId="T5Para11ai">
    <w:name w:val="T5 Para 1.1 (a) (i)"/>
    <w:basedOn w:val="Normal"/>
    <w:rsid w:val="00241C9C"/>
    <w:pPr>
      <w:tabs>
        <w:tab w:val="left" w:pos="0"/>
        <w:tab w:val="left" w:pos="851"/>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1021" w:hanging="681"/>
      <w:textAlignment w:val="baseline"/>
    </w:pPr>
    <w:rPr>
      <w:rFonts w:ascii="Arial" w:eastAsia="Times New Roman" w:hAnsi="Arial" w:cs="Times New Roman"/>
      <w:sz w:val="20"/>
      <w:szCs w:val="20"/>
      <w:lang w:eastAsia="en-CA"/>
    </w:rPr>
  </w:style>
  <w:style w:type="paragraph" w:customStyle="1" w:styleId="T4Para11a">
    <w:name w:val="T4 Para 1.1 (a)"/>
    <w:basedOn w:val="Normal"/>
    <w:rsid w:val="00241C9C"/>
    <w:p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after="100" w:line="240" w:lineRule="auto"/>
      <w:ind w:left="680" w:hanging="680"/>
      <w:textAlignment w:val="baseline"/>
    </w:pPr>
    <w:rPr>
      <w:rFonts w:ascii="Arial" w:eastAsia="Times New Roman" w:hAnsi="Arial" w:cs="Times New Roman"/>
      <w:sz w:val="20"/>
      <w:szCs w:val="20"/>
      <w:lang w:eastAsia="en-CA"/>
    </w:rPr>
  </w:style>
  <w:style w:type="paragraph" w:customStyle="1" w:styleId="T2Para11">
    <w:name w:val="T2 Para 1.1"/>
    <w:basedOn w:val="Normal"/>
    <w:rsid w:val="00241C9C"/>
    <w:pPr>
      <w:numPr>
        <w:ilvl w:val="1"/>
        <w:numId w:val="1"/>
      </w:numPr>
      <w:tabs>
        <w:tab w:val="left" w:pos="0"/>
        <w:tab w:val="left" w:pos="714"/>
        <w:tab w:val="left" w:pos="1918"/>
        <w:tab w:val="left" w:pos="2877"/>
        <w:tab w:val="left" w:pos="3836"/>
        <w:tab w:val="left" w:pos="4795"/>
        <w:tab w:val="left" w:pos="5754"/>
        <w:tab w:val="left" w:pos="6713"/>
        <w:tab w:val="left" w:pos="7672"/>
        <w:tab w:val="left" w:pos="8631"/>
      </w:tabs>
      <w:overflowPunct w:val="0"/>
      <w:autoSpaceDE w:val="0"/>
      <w:autoSpaceDN w:val="0"/>
      <w:adjustRightInd w:val="0"/>
      <w:spacing w:before="200" w:after="100" w:line="240" w:lineRule="auto"/>
      <w:textAlignment w:val="baseline"/>
    </w:pPr>
    <w:rPr>
      <w:rFonts w:ascii="Arial" w:eastAsia="Times New Roman" w:hAnsi="Arial" w:cs="Times New Roman"/>
      <w:b/>
      <w:sz w:val="20"/>
      <w:szCs w:val="20"/>
      <w:lang w:eastAsia="en-CA"/>
    </w:rPr>
  </w:style>
  <w:style w:type="paragraph" w:customStyle="1" w:styleId="T1Part1">
    <w:name w:val="T1 Part 1"/>
    <w:basedOn w:val="Normal"/>
    <w:rsid w:val="00241C9C"/>
    <w:pPr>
      <w:numPr>
        <w:numId w:val="1"/>
      </w:numPr>
      <w:overflowPunct w:val="0"/>
      <w:autoSpaceDE w:val="0"/>
      <w:autoSpaceDN w:val="0"/>
      <w:adjustRightInd w:val="0"/>
      <w:spacing w:before="240" w:after="120" w:line="240" w:lineRule="auto"/>
      <w:textAlignment w:val="baseline"/>
    </w:pPr>
    <w:rPr>
      <w:rFonts w:ascii="Arial" w:eastAsia="Times New Roman" w:hAnsi="Arial" w:cs="Times New Roman"/>
      <w:b/>
      <w:caps/>
      <w:sz w:val="24"/>
      <w:szCs w:val="20"/>
      <w:lang w:eastAsia="en-CA"/>
    </w:rPr>
  </w:style>
  <w:style w:type="paragraph" w:customStyle="1" w:styleId="Style1">
    <w:name w:val="Style1"/>
    <w:basedOn w:val="BodyTextIndent"/>
    <w:link w:val="Style1Char"/>
    <w:uiPriority w:val="99"/>
    <w:rsid w:val="00241C9C"/>
    <w:pPr>
      <w:numPr>
        <w:ilvl w:val="1"/>
        <w:numId w:val="2"/>
      </w:numPr>
      <w:spacing w:after="0" w:line="240" w:lineRule="auto"/>
      <w:ind w:left="1440" w:hanging="360"/>
    </w:pPr>
    <w:rPr>
      <w:rFonts w:ascii="Arial" w:eastAsia="Times New Roman" w:hAnsi="Arial" w:cs="Times New Roman"/>
      <w:b/>
      <w:sz w:val="24"/>
      <w:szCs w:val="24"/>
    </w:rPr>
  </w:style>
  <w:style w:type="paragraph" w:customStyle="1" w:styleId="SACCnumberedlevel1">
    <w:name w:val="SACC numbered level 1"/>
    <w:basedOn w:val="Normal"/>
    <w:link w:val="SACCnumberedlevel1Char"/>
    <w:qFormat/>
    <w:rsid w:val="00241C9C"/>
    <w:pPr>
      <w:numPr>
        <w:numId w:val="3"/>
      </w:numPr>
      <w:spacing w:after="120" w:line="240" w:lineRule="auto"/>
    </w:pPr>
    <w:rPr>
      <w:rFonts w:ascii="Times New Roman" w:eastAsia="Calibri" w:hAnsi="Times New Roman" w:cs="Times New Roman"/>
      <w:color w:val="000000"/>
      <w:sz w:val="24"/>
      <w:szCs w:val="24"/>
    </w:rPr>
  </w:style>
  <w:style w:type="character" w:customStyle="1" w:styleId="SACCnumberedlevel1Char">
    <w:name w:val="SACC numbered level 1 Char"/>
    <w:link w:val="SACCnumberedlevel1"/>
    <w:rsid w:val="00241C9C"/>
    <w:rPr>
      <w:rFonts w:ascii="Times New Roman" w:eastAsia="Calibri" w:hAnsi="Times New Roman" w:cs="Times New Roman"/>
      <w:color w:val="000000"/>
      <w:sz w:val="24"/>
      <w:szCs w:val="24"/>
    </w:rPr>
  </w:style>
  <w:style w:type="character" w:customStyle="1" w:styleId="CharacterStyle1">
    <w:name w:val="Character Style 1"/>
    <w:rsid w:val="00241C9C"/>
    <w:rPr>
      <w:sz w:val="20"/>
      <w:szCs w:val="20"/>
    </w:rPr>
  </w:style>
  <w:style w:type="character" w:customStyle="1" w:styleId="DeltaViewInsertion">
    <w:name w:val="DeltaView Insertion"/>
    <w:uiPriority w:val="99"/>
    <w:rsid w:val="00084E12"/>
    <w:rPr>
      <w:color w:val="0000FF"/>
      <w:u w:val="double"/>
    </w:rPr>
  </w:style>
  <w:style w:type="character" w:customStyle="1" w:styleId="DeltaViewMoveDestination">
    <w:name w:val="DeltaView Move Destination"/>
    <w:uiPriority w:val="99"/>
    <w:rsid w:val="00084E12"/>
    <w:rPr>
      <w:color w:val="00C000"/>
      <w:u w:val="double"/>
    </w:rPr>
  </w:style>
  <w:style w:type="paragraph" w:styleId="TOC3">
    <w:name w:val="toc 3"/>
    <w:basedOn w:val="Normal"/>
    <w:next w:val="Normal"/>
    <w:autoRedefine/>
    <w:uiPriority w:val="99"/>
    <w:unhideWhenUsed/>
    <w:rsid w:val="00897877"/>
    <w:pPr>
      <w:spacing w:after="100"/>
      <w:ind w:left="440"/>
    </w:pPr>
  </w:style>
  <w:style w:type="paragraph" w:styleId="TOC4">
    <w:name w:val="toc 4"/>
    <w:basedOn w:val="Normal"/>
    <w:next w:val="Normal"/>
    <w:autoRedefine/>
    <w:uiPriority w:val="39"/>
    <w:unhideWhenUsed/>
    <w:rsid w:val="0026353F"/>
    <w:pPr>
      <w:spacing w:after="100"/>
      <w:ind w:left="660"/>
    </w:pPr>
    <w:rPr>
      <w:lang w:eastAsia="en-CA"/>
    </w:rPr>
  </w:style>
  <w:style w:type="paragraph" w:styleId="TOC5">
    <w:name w:val="toc 5"/>
    <w:basedOn w:val="Normal"/>
    <w:next w:val="Normal"/>
    <w:autoRedefine/>
    <w:uiPriority w:val="39"/>
    <w:unhideWhenUsed/>
    <w:rsid w:val="0026353F"/>
    <w:pPr>
      <w:spacing w:after="100"/>
      <w:ind w:left="880"/>
    </w:pPr>
    <w:rPr>
      <w:lang w:eastAsia="en-CA"/>
    </w:rPr>
  </w:style>
  <w:style w:type="paragraph" w:styleId="TOC6">
    <w:name w:val="toc 6"/>
    <w:basedOn w:val="Normal"/>
    <w:next w:val="Normal"/>
    <w:autoRedefine/>
    <w:uiPriority w:val="39"/>
    <w:unhideWhenUsed/>
    <w:rsid w:val="0026353F"/>
    <w:pPr>
      <w:spacing w:after="100"/>
      <w:ind w:left="1100"/>
    </w:pPr>
    <w:rPr>
      <w:lang w:eastAsia="en-CA"/>
    </w:rPr>
  </w:style>
  <w:style w:type="paragraph" w:styleId="TOC7">
    <w:name w:val="toc 7"/>
    <w:basedOn w:val="Normal"/>
    <w:next w:val="Normal"/>
    <w:autoRedefine/>
    <w:uiPriority w:val="39"/>
    <w:unhideWhenUsed/>
    <w:rsid w:val="0026353F"/>
    <w:pPr>
      <w:spacing w:after="100"/>
      <w:ind w:left="1320"/>
    </w:pPr>
    <w:rPr>
      <w:lang w:eastAsia="en-CA"/>
    </w:rPr>
  </w:style>
  <w:style w:type="paragraph" w:styleId="TOC8">
    <w:name w:val="toc 8"/>
    <w:basedOn w:val="Normal"/>
    <w:next w:val="Normal"/>
    <w:autoRedefine/>
    <w:uiPriority w:val="39"/>
    <w:unhideWhenUsed/>
    <w:rsid w:val="0026353F"/>
    <w:pPr>
      <w:spacing w:after="100"/>
      <w:ind w:left="1540"/>
    </w:pPr>
    <w:rPr>
      <w:lang w:eastAsia="en-CA"/>
    </w:rPr>
  </w:style>
  <w:style w:type="paragraph" w:styleId="TOC9">
    <w:name w:val="toc 9"/>
    <w:basedOn w:val="Normal"/>
    <w:next w:val="Normal"/>
    <w:autoRedefine/>
    <w:uiPriority w:val="39"/>
    <w:unhideWhenUsed/>
    <w:rsid w:val="0026353F"/>
    <w:pPr>
      <w:spacing w:after="100"/>
      <w:ind w:left="1760"/>
    </w:pPr>
    <w:rPr>
      <w:lang w:eastAsia="en-CA"/>
    </w:rPr>
  </w:style>
  <w:style w:type="paragraph" w:styleId="CommentSubject">
    <w:name w:val="annotation subject"/>
    <w:basedOn w:val="CommentText"/>
    <w:next w:val="CommentText"/>
    <w:link w:val="CommentSubjectChar"/>
    <w:uiPriority w:val="99"/>
    <w:semiHidden/>
    <w:unhideWhenUsed/>
    <w:rsid w:val="0087654C"/>
    <w:pPr>
      <w:spacing w:after="200"/>
    </w:pPr>
    <w:rPr>
      <w:rFonts w:asciiTheme="minorHAnsi" w:eastAsiaTheme="minorHAnsi" w:hAnsiTheme="minorHAnsi" w:cstheme="minorBidi"/>
      <w:b/>
      <w:bCs/>
      <w:lang w:val="en-CA"/>
    </w:rPr>
  </w:style>
  <w:style w:type="character" w:customStyle="1" w:styleId="CommentSubjectChar">
    <w:name w:val="Comment Subject Char"/>
    <w:basedOn w:val="CommentTextChar1"/>
    <w:link w:val="CommentSubject"/>
    <w:uiPriority w:val="99"/>
    <w:semiHidden/>
    <w:rsid w:val="0087654C"/>
    <w:rPr>
      <w:rFonts w:ascii="Times New Roman" w:eastAsia="Times New Roman" w:hAnsi="Times New Roman" w:cs="Times New Roman"/>
      <w:b/>
      <w:bCs/>
      <w:sz w:val="20"/>
      <w:szCs w:val="20"/>
      <w:lang w:val="en-US"/>
    </w:rPr>
  </w:style>
  <w:style w:type="character" w:customStyle="1" w:styleId="DocID">
    <w:name w:val="DocID"/>
    <w:basedOn w:val="DefaultParagraphFont"/>
    <w:uiPriority w:val="99"/>
    <w:rsid w:val="00DC1F4E"/>
    <w:rPr>
      <w:rFonts w:ascii="Calibri" w:hAnsi="Calibri" w:cs="Arial"/>
      <w:b w:val="0"/>
      <w:i w:val="0"/>
      <w:caps w:val="0"/>
      <w:vanish w:val="0"/>
      <w:color w:val="000000"/>
      <w:sz w:val="18"/>
      <w:szCs w:val="28"/>
      <w:u w:val="none"/>
    </w:rPr>
  </w:style>
  <w:style w:type="character" w:customStyle="1" w:styleId="Heading3Char">
    <w:name w:val="Heading 3 Char"/>
    <w:basedOn w:val="DefaultParagraphFont"/>
    <w:link w:val="Heading3"/>
    <w:uiPriority w:val="99"/>
    <w:rsid w:val="00941BDC"/>
    <w:rPr>
      <w:rFonts w:ascii="Cambria" w:eastAsia="Times New Roman" w:hAnsi="Cambria" w:cs="Times New Roman"/>
      <w:b/>
      <w:bCs/>
      <w:color w:val="000080"/>
      <w:sz w:val="26"/>
      <w:szCs w:val="26"/>
    </w:rPr>
  </w:style>
  <w:style w:type="numbering" w:customStyle="1" w:styleId="NoList1">
    <w:name w:val="No List1"/>
    <w:next w:val="NoList"/>
    <w:uiPriority w:val="99"/>
    <w:semiHidden/>
    <w:unhideWhenUsed/>
    <w:rsid w:val="00941BDC"/>
  </w:style>
  <w:style w:type="character" w:customStyle="1" w:styleId="AnchorA">
    <w:name w:val="Anchor (A)"/>
    <w:uiPriority w:val="99"/>
    <w:rsid w:val="00941BDC"/>
    <w:rPr>
      <w:color w:val="0000FF"/>
      <w:u w:val="single"/>
    </w:rPr>
  </w:style>
  <w:style w:type="character" w:customStyle="1" w:styleId="InitialStyle">
    <w:name w:val="InitialStyle"/>
    <w:uiPriority w:val="99"/>
    <w:rsid w:val="00941BDC"/>
    <w:rPr>
      <w:rFonts w:ascii="Arial" w:hAnsi="Arial"/>
      <w:sz w:val="20"/>
    </w:rPr>
  </w:style>
  <w:style w:type="character" w:styleId="FollowedHyperlink">
    <w:name w:val="FollowedHyperlink"/>
    <w:basedOn w:val="DefaultParagraphFont"/>
    <w:uiPriority w:val="99"/>
    <w:semiHidden/>
    <w:rsid w:val="00941BDC"/>
    <w:rPr>
      <w:rFonts w:cs="Times New Roman"/>
      <w:color w:val="800080"/>
      <w:u w:val="single"/>
    </w:rPr>
  </w:style>
  <w:style w:type="paragraph" w:styleId="BodyTextIndent2">
    <w:name w:val="Body Text Indent 2"/>
    <w:basedOn w:val="Normal"/>
    <w:link w:val="BodyTextIndent2Char"/>
    <w:uiPriority w:val="99"/>
    <w:rsid w:val="00941BDC"/>
    <w:pPr>
      <w:spacing w:after="0" w:line="240" w:lineRule="auto"/>
      <w:ind w:left="1728" w:hanging="792"/>
    </w:pPr>
    <w:rPr>
      <w:rFonts w:ascii="Arial" w:eastAsia="Times New Roman" w:hAnsi="Arial" w:cs="Arial"/>
      <w:sz w:val="20"/>
      <w:szCs w:val="24"/>
    </w:rPr>
  </w:style>
  <w:style w:type="character" w:customStyle="1" w:styleId="BodyTextIndent2Char">
    <w:name w:val="Body Text Indent 2 Char"/>
    <w:basedOn w:val="DefaultParagraphFont"/>
    <w:link w:val="BodyTextIndent2"/>
    <w:uiPriority w:val="99"/>
    <w:rsid w:val="00941BDC"/>
    <w:rPr>
      <w:rFonts w:ascii="Arial" w:eastAsia="Times New Roman" w:hAnsi="Arial" w:cs="Arial"/>
      <w:sz w:val="20"/>
      <w:szCs w:val="24"/>
    </w:rPr>
  </w:style>
  <w:style w:type="character" w:styleId="HTMLKeyboard">
    <w:name w:val="HTML Keyboard"/>
    <w:basedOn w:val="DefaultParagraphFont"/>
    <w:uiPriority w:val="99"/>
    <w:semiHidden/>
    <w:rsid w:val="00941BDC"/>
    <w:rPr>
      <w:rFonts w:ascii="Courier New" w:hAnsi="Courier New" w:cs="Courier New"/>
      <w:color w:val="0000FF"/>
      <w:sz w:val="24"/>
      <w:szCs w:val="24"/>
    </w:rPr>
  </w:style>
  <w:style w:type="character" w:styleId="HTMLVariable">
    <w:name w:val="HTML Variable"/>
    <w:basedOn w:val="DefaultParagraphFont"/>
    <w:uiPriority w:val="99"/>
    <w:semiHidden/>
    <w:rsid w:val="00941BDC"/>
    <w:rPr>
      <w:rFonts w:cs="Times New Roman"/>
    </w:rPr>
  </w:style>
  <w:style w:type="character" w:customStyle="1" w:styleId="input-required">
    <w:name w:val="input-required"/>
    <w:basedOn w:val="DefaultParagraphFont"/>
    <w:uiPriority w:val="99"/>
    <w:rsid w:val="00941BDC"/>
    <w:rPr>
      <w:rFonts w:cs="Times New Roman"/>
    </w:rPr>
  </w:style>
  <w:style w:type="paragraph" w:customStyle="1" w:styleId="description">
    <w:name w:val="description"/>
    <w:basedOn w:val="Normal"/>
    <w:uiPriority w:val="99"/>
    <w:rsid w:val="00941BDC"/>
    <w:pPr>
      <w:spacing w:before="83" w:after="83" w:line="240" w:lineRule="auto"/>
      <w:ind w:left="83" w:right="83"/>
    </w:pPr>
    <w:rPr>
      <w:rFonts w:ascii="Courier New" w:eastAsia="Times New Roman" w:hAnsi="Courier New" w:cs="Courier New"/>
      <w:i/>
      <w:iCs/>
      <w:color w:val="0000FF"/>
      <w:sz w:val="24"/>
      <w:szCs w:val="24"/>
      <w:lang w:eastAsia="en-CA"/>
    </w:rPr>
  </w:style>
  <w:style w:type="paragraph" w:customStyle="1" w:styleId="Style3">
    <w:name w:val="Style #3"/>
    <w:basedOn w:val="Normal"/>
    <w:uiPriority w:val="99"/>
    <w:rsid w:val="00941BDC"/>
    <w:pPr>
      <w:autoSpaceDE w:val="0"/>
      <w:autoSpaceDN w:val="0"/>
      <w:adjustRightInd w:val="0"/>
      <w:spacing w:after="0" w:line="240" w:lineRule="auto"/>
      <w:jc w:val="center"/>
    </w:pPr>
    <w:rPr>
      <w:rFonts w:ascii="Arial" w:eastAsia="Times New Roman" w:hAnsi="Arial" w:cs="Arial"/>
      <w:sz w:val="20"/>
      <w:szCs w:val="20"/>
    </w:rPr>
  </w:style>
  <w:style w:type="paragraph" w:customStyle="1" w:styleId="element-invisible">
    <w:name w:val="element-invisible"/>
    <w:basedOn w:val="Normal"/>
    <w:uiPriority w:val="99"/>
    <w:rsid w:val="00941BDC"/>
    <w:pPr>
      <w:spacing w:before="100" w:after="100" w:line="240" w:lineRule="auto"/>
      <w:ind w:left="100" w:right="100"/>
    </w:pPr>
    <w:rPr>
      <w:rFonts w:ascii="Times New Roman" w:eastAsia="Times New Roman" w:hAnsi="Times New Roman" w:cs="Times New Roman"/>
      <w:sz w:val="24"/>
      <w:szCs w:val="24"/>
      <w:lang w:eastAsia="en-CA"/>
    </w:rPr>
  </w:style>
  <w:style w:type="character" w:customStyle="1" w:styleId="date-display-single2">
    <w:name w:val="date-display-single2"/>
    <w:basedOn w:val="DefaultParagraphFont"/>
    <w:uiPriority w:val="99"/>
    <w:rsid w:val="00941BDC"/>
    <w:rPr>
      <w:rFonts w:cs="Times New Roman"/>
    </w:rPr>
  </w:style>
  <w:style w:type="character" w:customStyle="1" w:styleId="element-invisible1">
    <w:name w:val="element-invisible1"/>
    <w:basedOn w:val="DefaultParagraphFont"/>
    <w:uiPriority w:val="99"/>
    <w:rsid w:val="00941BDC"/>
    <w:rPr>
      <w:rFonts w:cs="Times New Roman"/>
    </w:rPr>
  </w:style>
  <w:style w:type="paragraph" w:customStyle="1" w:styleId="296">
    <w:name w:val="296"/>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character" w:styleId="Strong">
    <w:name w:val="Strong"/>
    <w:basedOn w:val="DefaultParagraphFont"/>
    <w:uiPriority w:val="99"/>
    <w:qFormat/>
    <w:rsid w:val="00941BDC"/>
    <w:rPr>
      <w:rFonts w:cs="Times New Roman"/>
      <w:b/>
      <w:bCs/>
    </w:rPr>
  </w:style>
  <w:style w:type="paragraph" w:customStyle="1" w:styleId="Style10">
    <w:name w:val="Style #1"/>
    <w:basedOn w:val="Normal"/>
    <w:uiPriority w:val="99"/>
    <w:rsid w:val="00941BDC"/>
    <w:pPr>
      <w:autoSpaceDE w:val="0"/>
      <w:autoSpaceDN w:val="0"/>
      <w:adjustRightInd w:val="0"/>
      <w:spacing w:after="0" w:line="240" w:lineRule="auto"/>
      <w:ind w:left="720"/>
    </w:pPr>
    <w:rPr>
      <w:rFonts w:ascii="Arial" w:eastAsia="Times New Roman" w:hAnsi="Arial" w:cs="Arial"/>
      <w:sz w:val="20"/>
      <w:szCs w:val="20"/>
    </w:rPr>
  </w:style>
  <w:style w:type="paragraph" w:styleId="HTMLPreformatted">
    <w:name w:val="HTML Preformatted"/>
    <w:basedOn w:val="Normal"/>
    <w:link w:val="HTMLPreformattedChar"/>
    <w:uiPriority w:val="99"/>
    <w:rsid w:val="00941B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rPr>
  </w:style>
  <w:style w:type="character" w:customStyle="1" w:styleId="HTMLPreformattedChar">
    <w:name w:val="HTML Preformatted Char"/>
    <w:basedOn w:val="DefaultParagraphFont"/>
    <w:link w:val="HTMLPreformatted"/>
    <w:uiPriority w:val="99"/>
    <w:rsid w:val="00941BDC"/>
    <w:rPr>
      <w:rFonts w:ascii="Arial Unicode MS" w:eastAsia="Arial Unicode MS" w:hAnsi="Arial Unicode MS" w:cs="Arial Unicode MS"/>
      <w:sz w:val="20"/>
      <w:szCs w:val="20"/>
    </w:rPr>
  </w:style>
  <w:style w:type="paragraph" w:customStyle="1" w:styleId="description5">
    <w:name w:val="description5"/>
    <w:basedOn w:val="Normal"/>
    <w:uiPriority w:val="99"/>
    <w:rsid w:val="00941BDC"/>
    <w:pPr>
      <w:spacing w:before="150" w:after="150" w:line="240" w:lineRule="auto"/>
      <w:ind w:right="150"/>
    </w:pPr>
    <w:rPr>
      <w:rFonts w:ascii="Courier New" w:eastAsia="Times New Roman" w:hAnsi="Courier New" w:cs="Courier New"/>
      <w:i/>
      <w:iCs/>
      <w:color w:val="0000FF"/>
      <w:sz w:val="24"/>
      <w:szCs w:val="24"/>
      <w:lang w:eastAsia="en-CA"/>
    </w:rPr>
  </w:style>
  <w:style w:type="character" w:styleId="Emphasis">
    <w:name w:val="Emphasis"/>
    <w:basedOn w:val="DefaultParagraphFont"/>
    <w:uiPriority w:val="20"/>
    <w:qFormat/>
    <w:rsid w:val="00941BDC"/>
    <w:rPr>
      <w:rFonts w:cs="Times New Roman"/>
      <w:i/>
      <w:iCs/>
    </w:rPr>
  </w:style>
  <w:style w:type="character" w:styleId="HTMLAcronym">
    <w:name w:val="HTML Acronym"/>
    <w:basedOn w:val="DefaultParagraphFont"/>
    <w:uiPriority w:val="99"/>
    <w:semiHidden/>
    <w:rsid w:val="00941BDC"/>
    <w:rPr>
      <w:rFonts w:ascii="Times New Roman" w:hAnsi="Times New Roman" w:cs="Times New Roman"/>
    </w:rPr>
  </w:style>
  <w:style w:type="character" w:customStyle="1" w:styleId="apple-converted-space">
    <w:name w:val="apple-converted-space"/>
    <w:basedOn w:val="DefaultParagraphFont"/>
    <w:uiPriority w:val="99"/>
    <w:rsid w:val="00941BDC"/>
    <w:rPr>
      <w:rFonts w:cs="Times New Roman"/>
    </w:rPr>
  </w:style>
  <w:style w:type="paragraph" w:customStyle="1" w:styleId="TextL3">
    <w:name w:val="Text L3"/>
    <w:basedOn w:val="Heading3"/>
    <w:uiPriority w:val="99"/>
    <w:rsid w:val="00941BDC"/>
    <w:pPr>
      <w:keepNext w:val="0"/>
      <w:numPr>
        <w:ilvl w:val="2"/>
        <w:numId w:val="4"/>
      </w:numPr>
      <w:tabs>
        <w:tab w:val="left" w:pos="864"/>
      </w:tabs>
      <w:spacing w:before="120" w:after="0"/>
      <w:jc w:val="both"/>
    </w:pPr>
    <w:rPr>
      <w:rFonts w:ascii="Arial (W1)" w:hAnsi="Arial (W1)" w:cs="Arial"/>
      <w:b w:val="0"/>
      <w:color w:val="auto"/>
      <w:sz w:val="20"/>
    </w:rPr>
  </w:style>
  <w:style w:type="character" w:customStyle="1" w:styleId="Style1Char">
    <w:name w:val="Style1 Char"/>
    <w:basedOn w:val="BodyTextIndentChar"/>
    <w:link w:val="Style1"/>
    <w:uiPriority w:val="99"/>
    <w:locked/>
    <w:rsid w:val="00941BDC"/>
    <w:rPr>
      <w:rFonts w:ascii="Arial" w:eastAsia="Times New Roman" w:hAnsi="Arial" w:cs="Times New Roman"/>
      <w:b/>
      <w:sz w:val="24"/>
      <w:szCs w:val="24"/>
    </w:rPr>
  </w:style>
  <w:style w:type="paragraph" w:styleId="BodyTextFirstIndent">
    <w:name w:val="Body Text First Indent"/>
    <w:basedOn w:val="BodyText"/>
    <w:link w:val="BodyTextFirstIndentChar"/>
    <w:uiPriority w:val="99"/>
    <w:rsid w:val="00941BDC"/>
    <w:pPr>
      <w:tabs>
        <w:tab w:val="num" w:pos="432"/>
      </w:tabs>
      <w:ind w:left="432" w:hanging="432"/>
    </w:pPr>
    <w:rPr>
      <w:b/>
      <w:color w:val="auto"/>
      <w:szCs w:val="24"/>
    </w:rPr>
  </w:style>
  <w:style w:type="character" w:customStyle="1" w:styleId="BodyTextFirstIndentChar">
    <w:name w:val="Body Text First Indent Char"/>
    <w:basedOn w:val="BodyTextChar"/>
    <w:link w:val="BodyTextFirstIndent"/>
    <w:uiPriority w:val="99"/>
    <w:rsid w:val="00941BDC"/>
    <w:rPr>
      <w:rFonts w:ascii="Arial" w:eastAsia="Times New Roman" w:hAnsi="Arial" w:cs="Times New Roman"/>
      <w:b/>
      <w:color w:val="000080"/>
      <w:sz w:val="20"/>
      <w:szCs w:val="24"/>
      <w:lang w:val="en-US"/>
    </w:rPr>
  </w:style>
  <w:style w:type="paragraph" w:styleId="BodyText3">
    <w:name w:val="Body Text 3"/>
    <w:basedOn w:val="Normal"/>
    <w:link w:val="BodyText3Char"/>
    <w:uiPriority w:val="99"/>
    <w:rsid w:val="00941BDC"/>
    <w:pPr>
      <w:tabs>
        <w:tab w:val="num" w:pos="2160"/>
      </w:tabs>
      <w:spacing w:after="120" w:line="240" w:lineRule="auto"/>
      <w:ind w:left="1440" w:hanging="360"/>
    </w:pPr>
    <w:rPr>
      <w:rFonts w:ascii="Arial" w:eastAsia="Times New Roman" w:hAnsi="Arial" w:cs="Times New Roman"/>
      <w:sz w:val="20"/>
      <w:szCs w:val="16"/>
    </w:rPr>
  </w:style>
  <w:style w:type="character" w:customStyle="1" w:styleId="BodyText3Char">
    <w:name w:val="Body Text 3 Char"/>
    <w:basedOn w:val="DefaultParagraphFont"/>
    <w:link w:val="BodyText3"/>
    <w:uiPriority w:val="99"/>
    <w:rsid w:val="00941BDC"/>
    <w:rPr>
      <w:rFonts w:ascii="Arial" w:eastAsia="Times New Roman" w:hAnsi="Arial" w:cs="Times New Roman"/>
      <w:sz w:val="20"/>
      <w:szCs w:val="16"/>
      <w:lang w:val="en-US"/>
    </w:rPr>
  </w:style>
  <w:style w:type="paragraph" w:styleId="Subtitle">
    <w:name w:val="Subtitle"/>
    <w:basedOn w:val="Normal"/>
    <w:link w:val="SubtitleChar"/>
    <w:uiPriority w:val="99"/>
    <w:qFormat/>
    <w:rsid w:val="00941BDC"/>
    <w:pPr>
      <w:spacing w:after="60" w:line="240" w:lineRule="auto"/>
      <w:jc w:val="center"/>
      <w:outlineLvl w:val="1"/>
    </w:pPr>
    <w:rPr>
      <w:rFonts w:ascii="Arial" w:eastAsia="Times New Roman" w:hAnsi="Arial" w:cs="Arial"/>
      <w:sz w:val="20"/>
      <w:szCs w:val="24"/>
    </w:rPr>
  </w:style>
  <w:style w:type="character" w:customStyle="1" w:styleId="SubtitleChar">
    <w:name w:val="Subtitle Char"/>
    <w:basedOn w:val="DefaultParagraphFont"/>
    <w:link w:val="Subtitle"/>
    <w:uiPriority w:val="99"/>
    <w:rsid w:val="00941BDC"/>
    <w:rPr>
      <w:rFonts w:ascii="Arial" w:eastAsia="Times New Roman" w:hAnsi="Arial" w:cs="Arial"/>
      <w:sz w:val="20"/>
      <w:szCs w:val="24"/>
      <w:lang w:val="en-US"/>
    </w:rPr>
  </w:style>
  <w:style w:type="paragraph" w:styleId="Revision">
    <w:name w:val="Revision"/>
    <w:hidden/>
    <w:uiPriority w:val="99"/>
    <w:semiHidden/>
    <w:rsid w:val="00941BDC"/>
    <w:pPr>
      <w:spacing w:after="0" w:line="240" w:lineRule="auto"/>
    </w:pPr>
    <w:rPr>
      <w:rFonts w:ascii="Arial" w:eastAsia="Times New Roman" w:hAnsi="Arial" w:cs="Arial"/>
      <w:color w:val="000080"/>
      <w:sz w:val="20"/>
      <w:szCs w:val="20"/>
    </w:rPr>
  </w:style>
  <w:style w:type="paragraph" w:customStyle="1" w:styleId="DefaultText1">
    <w:name w:val="Default Text:1"/>
    <w:basedOn w:val="Normal"/>
    <w:uiPriority w:val="99"/>
    <w:rsid w:val="00941BDC"/>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table" w:styleId="TableGrid">
    <w:name w:val="Table Grid"/>
    <w:basedOn w:val="TableNormal"/>
    <w:rsid w:val="00814959"/>
    <w:pPr>
      <w:spacing w:after="0" w:line="240" w:lineRule="auto"/>
    </w:pPr>
    <w:rPr>
      <w:rFonts w:ascii="Times New Roman" w:eastAsia="Times New Roman" w:hAnsi="Times New Roman"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B15C84"/>
    <w:pPr>
      <w:spacing w:after="0" w:line="240" w:lineRule="auto"/>
    </w:pPr>
  </w:style>
  <w:style w:type="paragraph" w:styleId="BodyTextIndent3">
    <w:name w:val="Body Text Indent 3"/>
    <w:basedOn w:val="Normal"/>
    <w:link w:val="BodyTextIndent3Char"/>
    <w:uiPriority w:val="99"/>
    <w:semiHidden/>
    <w:unhideWhenUsed/>
    <w:rsid w:val="00BB1B35"/>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B1B35"/>
    <w:rPr>
      <w:sz w:val="16"/>
      <w:szCs w:val="16"/>
    </w:rPr>
  </w:style>
  <w:style w:type="paragraph" w:customStyle="1" w:styleId="Body1">
    <w:name w:val="Body 1"/>
    <w:basedOn w:val="Normal"/>
    <w:rsid w:val="00A76278"/>
    <w:pPr>
      <w:numPr>
        <w:numId w:val="10"/>
      </w:numPr>
      <w:adjustRightInd w:val="0"/>
      <w:spacing w:after="240" w:line="240" w:lineRule="auto"/>
      <w:jc w:val="both"/>
    </w:pPr>
    <w:rPr>
      <w:rFonts w:ascii="Arial" w:eastAsia="Arial" w:hAnsi="Arial" w:cs="Arial"/>
      <w:sz w:val="20"/>
      <w:szCs w:val="20"/>
      <w:lang w:val="en-GB" w:eastAsia="en-GB"/>
    </w:rPr>
  </w:style>
  <w:style w:type="paragraph" w:customStyle="1" w:styleId="Body2">
    <w:name w:val="Body 2"/>
    <w:basedOn w:val="Normal"/>
    <w:rsid w:val="00A76278"/>
    <w:pPr>
      <w:numPr>
        <w:ilvl w:val="1"/>
        <w:numId w:val="10"/>
      </w:numPr>
      <w:adjustRightInd w:val="0"/>
      <w:spacing w:after="240" w:line="240" w:lineRule="auto"/>
      <w:jc w:val="both"/>
    </w:pPr>
    <w:rPr>
      <w:rFonts w:ascii="Arial" w:eastAsia="Arial" w:hAnsi="Arial" w:cs="Arial"/>
      <w:sz w:val="20"/>
      <w:szCs w:val="20"/>
      <w:lang w:val="en-GB" w:eastAsia="en-GB"/>
    </w:rPr>
  </w:style>
  <w:style w:type="paragraph" w:customStyle="1" w:styleId="Body3">
    <w:name w:val="Body 3"/>
    <w:basedOn w:val="Normal"/>
    <w:rsid w:val="00A76278"/>
    <w:pPr>
      <w:numPr>
        <w:ilvl w:val="2"/>
        <w:numId w:val="10"/>
      </w:numPr>
      <w:adjustRightInd w:val="0"/>
      <w:spacing w:after="240" w:line="240" w:lineRule="auto"/>
      <w:jc w:val="both"/>
    </w:pPr>
    <w:rPr>
      <w:rFonts w:ascii="Arial" w:eastAsia="Arial" w:hAnsi="Arial" w:cs="Arial"/>
      <w:sz w:val="20"/>
      <w:szCs w:val="20"/>
      <w:lang w:val="en-GB" w:eastAsia="en-GB"/>
    </w:rPr>
  </w:style>
  <w:style w:type="paragraph" w:customStyle="1" w:styleId="Body4">
    <w:name w:val="Body 4"/>
    <w:basedOn w:val="Normal"/>
    <w:rsid w:val="00A76278"/>
    <w:pPr>
      <w:numPr>
        <w:ilvl w:val="3"/>
        <w:numId w:val="10"/>
      </w:numPr>
      <w:adjustRightInd w:val="0"/>
      <w:spacing w:after="240" w:line="240" w:lineRule="auto"/>
      <w:jc w:val="both"/>
    </w:pPr>
    <w:rPr>
      <w:rFonts w:ascii="Arial" w:eastAsia="Arial" w:hAnsi="Arial" w:cs="Arial"/>
      <w:sz w:val="20"/>
      <w:szCs w:val="20"/>
      <w:lang w:val="en-GB" w:eastAsia="en-GB"/>
    </w:rPr>
  </w:style>
  <w:style w:type="paragraph" w:customStyle="1" w:styleId="Body5">
    <w:name w:val="Body 5"/>
    <w:basedOn w:val="Normal"/>
    <w:rsid w:val="00A76278"/>
    <w:pPr>
      <w:numPr>
        <w:ilvl w:val="4"/>
        <w:numId w:val="10"/>
      </w:numPr>
      <w:adjustRightInd w:val="0"/>
      <w:spacing w:after="240" w:line="240" w:lineRule="auto"/>
      <w:jc w:val="both"/>
    </w:pPr>
    <w:rPr>
      <w:rFonts w:ascii="Arial" w:eastAsia="Arial" w:hAnsi="Arial" w:cs="Arial"/>
      <w:sz w:val="20"/>
      <w:szCs w:val="20"/>
      <w:lang w:val="en-GB" w:eastAsia="en-GB"/>
    </w:rPr>
  </w:style>
  <w:style w:type="paragraph" w:customStyle="1" w:styleId="Body6">
    <w:name w:val="Body 6"/>
    <w:basedOn w:val="Normal"/>
    <w:rsid w:val="00A76278"/>
    <w:pPr>
      <w:numPr>
        <w:ilvl w:val="5"/>
        <w:numId w:val="10"/>
      </w:numPr>
      <w:adjustRightInd w:val="0"/>
      <w:spacing w:after="240" w:line="240" w:lineRule="auto"/>
      <w:jc w:val="both"/>
    </w:pPr>
    <w:rPr>
      <w:rFonts w:ascii="Arial" w:eastAsia="Arial" w:hAnsi="Arial" w:cs="Arial"/>
      <w:sz w:val="20"/>
      <w:szCs w:val="20"/>
      <w:lang w:val="en-GB" w:eastAsia="en-GB"/>
    </w:rPr>
  </w:style>
  <w:style w:type="table" w:customStyle="1" w:styleId="TableGrid1">
    <w:name w:val="Table Grid1"/>
    <w:basedOn w:val="TableNormal"/>
    <w:next w:val="TableGrid"/>
    <w:rsid w:val="00A76278"/>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6Char">
    <w:name w:val="Heading 6 Char"/>
    <w:basedOn w:val="DefaultParagraphFont"/>
    <w:link w:val="Heading6"/>
    <w:uiPriority w:val="9"/>
    <w:semiHidden/>
    <w:rsid w:val="00CB03EE"/>
    <w:rPr>
      <w:rFonts w:asciiTheme="majorHAnsi" w:eastAsiaTheme="majorEastAsia" w:hAnsiTheme="majorHAnsi" w:cstheme="majorBidi"/>
      <w:i/>
      <w:iCs/>
      <w:color w:val="243F60" w:themeColor="accent1" w:themeShade="7F"/>
    </w:rPr>
  </w:style>
  <w:style w:type="paragraph" w:customStyle="1" w:styleId="spara">
    <w:name w:val="spara"/>
    <w:basedOn w:val="PlainText"/>
    <w:rsid w:val="00CB03EE"/>
    <w:pPr>
      <w:numPr>
        <w:numId w:val="12"/>
      </w:numPr>
      <w:tabs>
        <w:tab w:val="clear" w:pos="1843"/>
        <w:tab w:val="num" w:pos="360"/>
        <w:tab w:val="num" w:pos="709"/>
      </w:tabs>
      <w:spacing w:after="120"/>
      <w:ind w:left="0" w:firstLine="0"/>
      <w:jc w:val="both"/>
    </w:pPr>
    <w:rPr>
      <w:rFonts w:ascii="Arial" w:eastAsia="Times New Roman" w:hAnsi="Arial" w:cs="Times New Roman"/>
      <w:sz w:val="20"/>
      <w:szCs w:val="20"/>
      <w:lang w:val="en-AU" w:eastAsia="en-AU"/>
    </w:rPr>
  </w:style>
  <w:style w:type="paragraph" w:styleId="PlainText">
    <w:name w:val="Plain Text"/>
    <w:basedOn w:val="Normal"/>
    <w:link w:val="PlainTextChar"/>
    <w:uiPriority w:val="99"/>
    <w:semiHidden/>
    <w:unhideWhenUsed/>
    <w:rsid w:val="00CB03EE"/>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CB03EE"/>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4599407">
      <w:bodyDiv w:val="1"/>
      <w:marLeft w:val="0"/>
      <w:marRight w:val="0"/>
      <w:marTop w:val="0"/>
      <w:marBottom w:val="0"/>
      <w:divBdr>
        <w:top w:val="none" w:sz="0" w:space="0" w:color="auto"/>
        <w:left w:val="none" w:sz="0" w:space="0" w:color="auto"/>
        <w:bottom w:val="none" w:sz="0" w:space="0" w:color="auto"/>
        <w:right w:val="none" w:sz="0" w:space="0" w:color="auto"/>
      </w:divBdr>
      <w:divsChild>
        <w:div w:id="997340558">
          <w:marLeft w:val="0"/>
          <w:marRight w:val="0"/>
          <w:marTop w:val="0"/>
          <w:marBottom w:val="0"/>
          <w:divBdr>
            <w:top w:val="none" w:sz="0" w:space="0" w:color="auto"/>
            <w:left w:val="none" w:sz="0" w:space="0" w:color="auto"/>
            <w:bottom w:val="none" w:sz="0" w:space="0" w:color="auto"/>
            <w:right w:val="none" w:sz="0" w:space="0" w:color="auto"/>
          </w:divBdr>
          <w:divsChild>
            <w:div w:id="1332443630">
              <w:marLeft w:val="0"/>
              <w:marRight w:val="0"/>
              <w:marTop w:val="0"/>
              <w:marBottom w:val="0"/>
              <w:divBdr>
                <w:top w:val="none" w:sz="0" w:space="0" w:color="auto"/>
                <w:left w:val="none" w:sz="0" w:space="0" w:color="auto"/>
                <w:bottom w:val="none" w:sz="0" w:space="0" w:color="auto"/>
                <w:right w:val="none" w:sz="0" w:space="0" w:color="auto"/>
              </w:divBdr>
              <w:divsChild>
                <w:div w:id="376661835">
                  <w:marLeft w:val="0"/>
                  <w:marRight w:val="0"/>
                  <w:marTop w:val="0"/>
                  <w:marBottom w:val="0"/>
                  <w:divBdr>
                    <w:top w:val="none" w:sz="0" w:space="0" w:color="auto"/>
                    <w:left w:val="none" w:sz="0" w:space="0" w:color="auto"/>
                    <w:bottom w:val="none" w:sz="0" w:space="0" w:color="auto"/>
                    <w:right w:val="none" w:sz="0" w:space="0" w:color="auto"/>
                  </w:divBdr>
                  <w:divsChild>
                    <w:div w:id="2001881013">
                      <w:marLeft w:val="0"/>
                      <w:marRight w:val="0"/>
                      <w:marTop w:val="0"/>
                      <w:marBottom w:val="0"/>
                      <w:divBdr>
                        <w:top w:val="none" w:sz="0" w:space="0" w:color="auto"/>
                        <w:left w:val="none" w:sz="0" w:space="0" w:color="auto"/>
                        <w:bottom w:val="none" w:sz="0" w:space="0" w:color="auto"/>
                        <w:right w:val="none" w:sz="0" w:space="0" w:color="auto"/>
                      </w:divBdr>
                      <w:divsChild>
                        <w:div w:id="1838495554">
                          <w:marLeft w:val="0"/>
                          <w:marRight w:val="0"/>
                          <w:marTop w:val="0"/>
                          <w:marBottom w:val="0"/>
                          <w:divBdr>
                            <w:top w:val="none" w:sz="0" w:space="0" w:color="auto"/>
                            <w:left w:val="none" w:sz="0" w:space="0" w:color="auto"/>
                            <w:bottom w:val="none" w:sz="0" w:space="0" w:color="auto"/>
                            <w:right w:val="none" w:sz="0" w:space="0" w:color="auto"/>
                          </w:divBdr>
                          <w:divsChild>
                            <w:div w:id="780800137">
                              <w:marLeft w:val="0"/>
                              <w:marRight w:val="0"/>
                              <w:marTop w:val="0"/>
                              <w:marBottom w:val="0"/>
                              <w:divBdr>
                                <w:top w:val="none" w:sz="0" w:space="0" w:color="auto"/>
                                <w:left w:val="none" w:sz="0" w:space="0" w:color="auto"/>
                                <w:bottom w:val="none" w:sz="0" w:space="0" w:color="auto"/>
                                <w:right w:val="none" w:sz="0" w:space="0" w:color="auto"/>
                              </w:divBdr>
                              <w:divsChild>
                                <w:div w:id="494035853">
                                  <w:marLeft w:val="0"/>
                                  <w:marRight w:val="0"/>
                                  <w:marTop w:val="0"/>
                                  <w:marBottom w:val="0"/>
                                  <w:divBdr>
                                    <w:top w:val="none" w:sz="0" w:space="0" w:color="auto"/>
                                    <w:left w:val="none" w:sz="0" w:space="0" w:color="auto"/>
                                    <w:bottom w:val="none" w:sz="0" w:space="0" w:color="auto"/>
                                    <w:right w:val="none" w:sz="0" w:space="0" w:color="auto"/>
                                  </w:divBdr>
                                  <w:divsChild>
                                    <w:div w:id="2073655829">
                                      <w:marLeft w:val="0"/>
                                      <w:marRight w:val="0"/>
                                      <w:marTop w:val="0"/>
                                      <w:marBottom w:val="0"/>
                                      <w:divBdr>
                                        <w:top w:val="none" w:sz="0" w:space="0" w:color="auto"/>
                                        <w:left w:val="none" w:sz="0" w:space="0" w:color="auto"/>
                                        <w:bottom w:val="none" w:sz="0" w:space="0" w:color="auto"/>
                                        <w:right w:val="none" w:sz="0" w:space="0" w:color="auto"/>
                                      </w:divBdr>
                                      <w:divsChild>
                                        <w:div w:id="1446656210">
                                          <w:marLeft w:val="0"/>
                                          <w:marRight w:val="0"/>
                                          <w:marTop w:val="0"/>
                                          <w:marBottom w:val="0"/>
                                          <w:divBdr>
                                            <w:top w:val="none" w:sz="0" w:space="0" w:color="auto"/>
                                            <w:left w:val="none" w:sz="0" w:space="0" w:color="auto"/>
                                            <w:bottom w:val="none" w:sz="0" w:space="0" w:color="auto"/>
                                            <w:right w:val="none" w:sz="0" w:space="0" w:color="auto"/>
                                          </w:divBdr>
                                          <w:divsChild>
                                            <w:div w:id="193272165">
                                              <w:marLeft w:val="0"/>
                                              <w:marRight w:val="0"/>
                                              <w:marTop w:val="0"/>
                                              <w:marBottom w:val="0"/>
                                              <w:divBdr>
                                                <w:top w:val="none" w:sz="0" w:space="0" w:color="auto"/>
                                                <w:left w:val="none" w:sz="0" w:space="0" w:color="auto"/>
                                                <w:bottom w:val="none" w:sz="0" w:space="0" w:color="auto"/>
                                                <w:right w:val="none" w:sz="0" w:space="0" w:color="auto"/>
                                              </w:divBdr>
                                              <w:divsChild>
                                                <w:div w:id="655378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46915834">
      <w:bodyDiv w:val="1"/>
      <w:marLeft w:val="0"/>
      <w:marRight w:val="0"/>
      <w:marTop w:val="0"/>
      <w:marBottom w:val="0"/>
      <w:divBdr>
        <w:top w:val="none" w:sz="0" w:space="0" w:color="auto"/>
        <w:left w:val="none" w:sz="0" w:space="0" w:color="auto"/>
        <w:bottom w:val="none" w:sz="0" w:space="0" w:color="auto"/>
        <w:right w:val="none" w:sz="0" w:space="0" w:color="auto"/>
      </w:divBdr>
    </w:div>
    <w:div w:id="681929682">
      <w:bodyDiv w:val="1"/>
      <w:marLeft w:val="0"/>
      <w:marRight w:val="0"/>
      <w:marTop w:val="0"/>
      <w:marBottom w:val="0"/>
      <w:divBdr>
        <w:top w:val="none" w:sz="0" w:space="0" w:color="auto"/>
        <w:left w:val="none" w:sz="0" w:space="0" w:color="auto"/>
        <w:bottom w:val="none" w:sz="0" w:space="0" w:color="auto"/>
        <w:right w:val="none" w:sz="0" w:space="0" w:color="auto"/>
      </w:divBdr>
    </w:div>
    <w:div w:id="968246944">
      <w:bodyDiv w:val="1"/>
      <w:marLeft w:val="0"/>
      <w:marRight w:val="0"/>
      <w:marTop w:val="0"/>
      <w:marBottom w:val="0"/>
      <w:divBdr>
        <w:top w:val="none" w:sz="0" w:space="0" w:color="auto"/>
        <w:left w:val="none" w:sz="0" w:space="0" w:color="auto"/>
        <w:bottom w:val="none" w:sz="0" w:space="0" w:color="auto"/>
        <w:right w:val="none" w:sz="0" w:space="0" w:color="auto"/>
      </w:divBdr>
    </w:div>
    <w:div w:id="2039500505">
      <w:bodyDiv w:val="1"/>
      <w:marLeft w:val="0"/>
      <w:marRight w:val="0"/>
      <w:marTop w:val="0"/>
      <w:marBottom w:val="0"/>
      <w:divBdr>
        <w:top w:val="none" w:sz="0" w:space="0" w:color="auto"/>
        <w:left w:val="none" w:sz="0" w:space="0" w:color="auto"/>
        <w:bottom w:val="none" w:sz="0" w:space="0" w:color="auto"/>
        <w:right w:val="none" w:sz="0" w:space="0" w:color="auto"/>
      </w:divBdr>
    </w:div>
    <w:div w:id="2134060704">
      <w:bodyDiv w:val="1"/>
      <w:marLeft w:val="0"/>
      <w:marRight w:val="0"/>
      <w:marTop w:val="0"/>
      <w:marBottom w:val="0"/>
      <w:divBdr>
        <w:top w:val="none" w:sz="0" w:space="0" w:color="auto"/>
        <w:left w:val="none" w:sz="0" w:space="0" w:color="auto"/>
        <w:bottom w:val="none" w:sz="0" w:space="0" w:color="auto"/>
        <w:right w:val="none" w:sz="0" w:space="0" w:color="auto"/>
      </w:divBdr>
      <w:divsChild>
        <w:div w:id="859590942">
          <w:marLeft w:val="0"/>
          <w:marRight w:val="0"/>
          <w:marTop w:val="0"/>
          <w:marBottom w:val="0"/>
          <w:divBdr>
            <w:top w:val="none" w:sz="0" w:space="0" w:color="auto"/>
            <w:left w:val="none" w:sz="0" w:space="0" w:color="auto"/>
            <w:bottom w:val="none" w:sz="0" w:space="0" w:color="auto"/>
            <w:right w:val="none" w:sz="0" w:space="0" w:color="auto"/>
          </w:divBdr>
          <w:divsChild>
            <w:div w:id="906262241">
              <w:marLeft w:val="0"/>
              <w:marRight w:val="0"/>
              <w:marTop w:val="0"/>
              <w:marBottom w:val="0"/>
              <w:divBdr>
                <w:top w:val="none" w:sz="0" w:space="0" w:color="auto"/>
                <w:left w:val="none" w:sz="0" w:space="0" w:color="auto"/>
                <w:bottom w:val="none" w:sz="0" w:space="0" w:color="auto"/>
                <w:right w:val="none" w:sz="0" w:space="0" w:color="auto"/>
              </w:divBdr>
              <w:divsChild>
                <w:div w:id="748430977">
                  <w:marLeft w:val="0"/>
                  <w:marRight w:val="0"/>
                  <w:marTop w:val="0"/>
                  <w:marBottom w:val="0"/>
                  <w:divBdr>
                    <w:top w:val="none" w:sz="0" w:space="0" w:color="auto"/>
                    <w:left w:val="none" w:sz="0" w:space="0" w:color="auto"/>
                    <w:bottom w:val="none" w:sz="0" w:space="0" w:color="auto"/>
                    <w:right w:val="none" w:sz="0" w:space="0" w:color="auto"/>
                  </w:divBdr>
                  <w:divsChild>
                    <w:div w:id="680009841">
                      <w:marLeft w:val="0"/>
                      <w:marRight w:val="0"/>
                      <w:marTop w:val="0"/>
                      <w:marBottom w:val="0"/>
                      <w:divBdr>
                        <w:top w:val="none" w:sz="0" w:space="0" w:color="auto"/>
                        <w:left w:val="none" w:sz="0" w:space="0" w:color="auto"/>
                        <w:bottom w:val="none" w:sz="0" w:space="0" w:color="auto"/>
                        <w:right w:val="none" w:sz="0" w:space="0" w:color="auto"/>
                      </w:divBdr>
                      <w:divsChild>
                        <w:div w:id="69623706">
                          <w:marLeft w:val="0"/>
                          <w:marRight w:val="0"/>
                          <w:marTop w:val="0"/>
                          <w:marBottom w:val="0"/>
                          <w:divBdr>
                            <w:top w:val="none" w:sz="0" w:space="0" w:color="auto"/>
                            <w:left w:val="none" w:sz="0" w:space="0" w:color="auto"/>
                            <w:bottom w:val="none" w:sz="0" w:space="0" w:color="auto"/>
                            <w:right w:val="none" w:sz="0" w:space="0" w:color="auto"/>
                          </w:divBdr>
                          <w:divsChild>
                            <w:div w:id="1046443703">
                              <w:marLeft w:val="0"/>
                              <w:marRight w:val="0"/>
                              <w:marTop w:val="0"/>
                              <w:marBottom w:val="0"/>
                              <w:divBdr>
                                <w:top w:val="none" w:sz="0" w:space="0" w:color="auto"/>
                                <w:left w:val="none" w:sz="0" w:space="0" w:color="auto"/>
                                <w:bottom w:val="none" w:sz="0" w:space="0" w:color="auto"/>
                                <w:right w:val="none" w:sz="0" w:space="0" w:color="auto"/>
                              </w:divBdr>
                              <w:divsChild>
                                <w:div w:id="964383831">
                                  <w:marLeft w:val="0"/>
                                  <w:marRight w:val="0"/>
                                  <w:marTop w:val="0"/>
                                  <w:marBottom w:val="0"/>
                                  <w:divBdr>
                                    <w:top w:val="none" w:sz="0" w:space="0" w:color="auto"/>
                                    <w:left w:val="none" w:sz="0" w:space="0" w:color="auto"/>
                                    <w:bottom w:val="none" w:sz="0" w:space="0" w:color="auto"/>
                                    <w:right w:val="none" w:sz="0" w:space="0" w:color="auto"/>
                                  </w:divBdr>
                                  <w:divsChild>
                                    <w:div w:id="299115714">
                                      <w:marLeft w:val="0"/>
                                      <w:marRight w:val="0"/>
                                      <w:marTop w:val="0"/>
                                      <w:marBottom w:val="0"/>
                                      <w:divBdr>
                                        <w:top w:val="none" w:sz="0" w:space="0" w:color="auto"/>
                                        <w:left w:val="none" w:sz="0" w:space="0" w:color="auto"/>
                                        <w:bottom w:val="none" w:sz="0" w:space="0" w:color="auto"/>
                                        <w:right w:val="none" w:sz="0" w:space="0" w:color="auto"/>
                                      </w:divBdr>
                                      <w:divsChild>
                                        <w:div w:id="157666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D6A65896014A544B195C94DA5D19F12" ma:contentTypeVersion="0" ma:contentTypeDescription="Create a new document." ma:contentTypeScope="" ma:versionID="1f42189b7ee8f53bc2aacda55ff9b001">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EE02F23-6B6B-4A2B-AEE5-0E5EE720EC6E}">
  <ds:schemaRefs>
    <ds:schemaRef ds:uri="http://schemas.microsoft.com/office/2006/documentManagement/types"/>
    <ds:schemaRef ds:uri="http://purl.org/dc/terms/"/>
    <ds:schemaRef ds:uri="http://schemas.microsoft.com/office/infopath/2007/PartnerControls"/>
    <ds:schemaRef ds:uri="http://purl.org/dc/elements/1.1/"/>
    <ds:schemaRef ds:uri="http://www.w3.org/XML/1998/namespace"/>
    <ds:schemaRef ds:uri="http://schemas.openxmlformats.org/package/2006/metadata/core-properties"/>
    <ds:schemaRef ds:uri="http://schemas.microsoft.com/office/2006/metadata/properties"/>
    <ds:schemaRef ds:uri="http://purl.org/dc/dcmitype/"/>
  </ds:schemaRefs>
</ds:datastoreItem>
</file>

<file path=customXml/itemProps2.xml><?xml version="1.0" encoding="utf-8"?>
<ds:datastoreItem xmlns:ds="http://schemas.openxmlformats.org/officeDocument/2006/customXml" ds:itemID="{B601ADF6-7176-46CC-B8ED-84FDCAF6F3EC}">
  <ds:schemaRefs>
    <ds:schemaRef ds:uri="http://schemas.microsoft.com/sharepoint/v3/contenttype/forms"/>
  </ds:schemaRefs>
</ds:datastoreItem>
</file>

<file path=customXml/itemProps3.xml><?xml version="1.0" encoding="utf-8"?>
<ds:datastoreItem xmlns:ds="http://schemas.openxmlformats.org/officeDocument/2006/customXml" ds:itemID="{888D52F8-E7C4-47FD-8F24-ABDF1438415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6E56D28-270D-475B-AE4B-2F975E5CF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69</TotalTime>
  <Pages>4</Pages>
  <Words>1197</Words>
  <Characters>6827</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8008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Knabe</dc:creator>
  <cp:lastModifiedBy>Ian Brennan</cp:lastModifiedBy>
  <cp:revision>27</cp:revision>
  <cp:lastPrinted>2017-04-12T14:51:00Z</cp:lastPrinted>
  <dcterms:created xsi:type="dcterms:W3CDTF">2017-04-12T17:29:00Z</dcterms:created>
  <dcterms:modified xsi:type="dcterms:W3CDTF">2018-06-26T00:24:00Z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0x0101009D6A65896014A544B195C94DA5D19F12</vt:lpwstr>
  </property>
</Properties>
</file>